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sz w:val="28"/>
        </w:rPr>
      </w:pPr>
      <w:bookmarkStart w:id="1" w:name="_GoBack"/>
      <w:bookmarkEnd w:id="1"/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4952365</wp:posOffset>
            </wp:positionH>
            <wp:positionV relativeFrom="paragraph">
              <wp:posOffset>-286385</wp:posOffset>
            </wp:positionV>
            <wp:extent cx="1187450" cy="1211502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87450" cy="1211502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-724535</wp:posOffset>
            </wp:positionH>
            <wp:positionV relativeFrom="paragraph">
              <wp:posOffset>-402590</wp:posOffset>
            </wp:positionV>
            <wp:extent cx="5391150" cy="1373522"/>
            <wp:effectExtent b="0" l="0" r="0" t="0"/>
            <wp:wrapSquare distB="0" distL="114300" distR="114300" distT="0" wrapText="bothSides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391150" cy="137352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/>
        <w:ind/>
        <w:jc w:val="right"/>
        <w:rPr>
          <w:rFonts w:ascii="Times New Roman" w:hAnsi="Times New Roman"/>
          <w:b w:val="1"/>
          <w:i w:val="1"/>
          <w:sz w:val="28"/>
        </w:rPr>
      </w:pPr>
    </w:p>
    <w:p w14:paraId="03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График проведения в 2023-2024 учебном году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школьного этапа всероссийской олимпиады школьников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образовательных организациях, расположенных на территории</w:t>
      </w:r>
    </w:p>
    <w:p w14:paraId="06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городского округа Самара</w:t>
      </w:r>
    </w:p>
    <w:tbl>
      <w:tblPr>
        <w:tblStyle w:val="Style_1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проведения</w:t>
            </w:r>
          </w:p>
        </w:tc>
        <w:tc>
          <w:tcPr>
            <w:tcW w:type="dxa" w:w="3115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</w:t>
            </w:r>
          </w:p>
        </w:tc>
        <w:tc>
          <w:tcPr>
            <w:tcW w:type="dxa" w:w="3115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Категория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участников</w:t>
            </w:r>
          </w:p>
        </w:tc>
      </w:tr>
      <w:tr>
        <w:trPr>
          <w:trHeight w:hRule="atLeast" w:val="503"/>
        </w:trPr>
        <w:tc>
          <w:tcPr>
            <w:tcW w:type="dxa" w:w="9345"/>
            <w:gridSpan w:val="3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color w:val="002060"/>
                <w:sz w:val="28"/>
              </w:rPr>
              <w:t>СЕНТЯБРЬ</w:t>
            </w:r>
          </w:p>
        </w:tc>
      </w:tr>
      <w:tr>
        <w:trPr>
          <w:trHeight w:hRule="atLeast" w:val="397"/>
        </w:trPr>
        <w:tc>
          <w:tcPr>
            <w:tcW w:type="dxa" w:w="3115"/>
            <w:vMerge w:val="restart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16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Немецкий язык</w:t>
            </w:r>
          </w:p>
        </w:tc>
        <w:tc>
          <w:tcPr>
            <w:tcW w:type="dxa" w:w="3115"/>
          </w:tcPr>
          <w:p w14:paraId="10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gridSpan w:val="1"/>
            <w:vMerge w:val="continue"/>
            <w:vAlign w:val="center"/>
          </w:tcPr>
          <w:p/>
        </w:tc>
        <w:tc>
          <w:tcPr>
            <w:tcW w:type="dxa" w:w="3115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Итальянский язык</w:t>
            </w:r>
          </w:p>
        </w:tc>
        <w:tc>
          <w:tcPr>
            <w:tcW w:type="dxa" w:w="3115"/>
          </w:tcPr>
          <w:p w14:paraId="12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gridSpan w:val="1"/>
            <w:vMerge w:val="continue"/>
            <w:vAlign w:val="center"/>
          </w:tcPr>
          <w:p/>
        </w:tc>
        <w:tc>
          <w:tcPr>
            <w:tcW w:type="dxa" w:w="3115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Испанский язык</w:t>
            </w:r>
          </w:p>
        </w:tc>
        <w:tc>
          <w:tcPr>
            <w:tcW w:type="dxa" w:w="3115"/>
          </w:tcPr>
          <w:p w14:paraId="14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19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(вторник)</w:t>
            </w:r>
          </w:p>
        </w:tc>
        <w:tc>
          <w:tcPr>
            <w:tcW w:type="dxa" w:w="3115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Право</w:t>
            </w:r>
          </w:p>
        </w:tc>
        <w:tc>
          <w:tcPr>
            <w:tcW w:type="dxa" w:w="3115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9, 10, 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21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(четверг)</w:t>
            </w:r>
          </w:p>
        </w:tc>
        <w:tc>
          <w:tcPr>
            <w:tcW w:type="dxa" w:w="3115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Экология</w:t>
            </w:r>
          </w:p>
        </w:tc>
        <w:tc>
          <w:tcPr>
            <w:tcW w:type="dxa" w:w="3115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5-8, 9</w:t>
            </w:r>
            <w:r>
              <w:rPr>
                <w:rFonts w:ascii="Times New Roman" w:hAnsi="Times New Roman"/>
                <w:color w:val="002060"/>
                <w:sz w:val="28"/>
              </w:rPr>
              <w:t>,</w:t>
            </w:r>
            <w:r>
              <w:rPr>
                <w:rFonts w:ascii="Times New Roman" w:hAnsi="Times New Roman"/>
                <w:color w:val="002060"/>
                <w:sz w:val="28"/>
              </w:rPr>
              <w:t xml:space="preserve"> 10-11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1E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Физическая культура (юноши и девушки)</w:t>
            </w:r>
          </w:p>
        </w:tc>
        <w:tc>
          <w:tcPr>
            <w:tcW w:type="dxa" w:w="3115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26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(вторник)</w:t>
            </w:r>
          </w:p>
        </w:tc>
        <w:tc>
          <w:tcPr>
            <w:tcW w:type="dxa" w:w="3115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Русский язык</w:t>
            </w:r>
          </w:p>
        </w:tc>
        <w:tc>
          <w:tcPr>
            <w:tcW w:type="dxa" w:w="3115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4, 5-6, 7-8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28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(четверг)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Физика</w:t>
            </w:r>
          </w:p>
        </w:tc>
        <w:tc>
          <w:tcPr>
            <w:tcW w:type="dxa" w:w="3115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7-11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30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сентября 2023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 xml:space="preserve"> года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География</w:t>
            </w:r>
          </w:p>
        </w:tc>
        <w:tc>
          <w:tcPr>
            <w:tcW w:type="dxa" w:w="3115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9, 10-11 классы</w:t>
            </w:r>
          </w:p>
        </w:tc>
      </w:tr>
      <w:tr>
        <w:trPr>
          <w:trHeight w:hRule="atLeast" w:val="476"/>
        </w:trPr>
        <w:tc>
          <w:tcPr>
            <w:tcW w:type="dxa" w:w="9345"/>
            <w:gridSpan w:val="3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color w:val="002060"/>
                <w:sz w:val="28"/>
              </w:rPr>
              <w:t>ОКТЯБРЬ</w:t>
            </w:r>
          </w:p>
        </w:tc>
      </w:tr>
      <w:tr>
        <w:trPr>
          <w:trHeight w:hRule="atLeast" w:val="397"/>
        </w:trPr>
        <w:tc>
          <w:tcPr>
            <w:tcW w:type="dxa" w:w="3115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 октября 2023года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(понедельник)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Астрономия</w:t>
            </w:r>
          </w:p>
        </w:tc>
        <w:tc>
          <w:tcPr>
            <w:tcW w:type="dxa" w:w="3115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3 октября 2023года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(вторник)</w:t>
            </w:r>
          </w:p>
        </w:tc>
        <w:tc>
          <w:tcPr>
            <w:tcW w:type="dxa" w:w="3115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Русский язык</w:t>
            </w:r>
          </w:p>
        </w:tc>
        <w:tc>
          <w:tcPr>
            <w:tcW w:type="dxa" w:w="3115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9, 10, 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5 октября 2023 года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(четверг)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Химия</w:t>
            </w:r>
          </w:p>
        </w:tc>
        <w:tc>
          <w:tcPr>
            <w:tcW w:type="dxa" w:w="3115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7-11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3D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7 октября 2023года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Обществознание</w:t>
            </w:r>
          </w:p>
        </w:tc>
        <w:tc>
          <w:tcPr>
            <w:tcW w:type="dxa" w:w="3115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6, 7-8, 9, 10-11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vMerge w:val="restart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10 октября 2023года</w:t>
            </w:r>
          </w:p>
          <w:p w14:paraId="42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(вторник)</w:t>
            </w:r>
          </w:p>
        </w:tc>
        <w:tc>
          <w:tcPr>
            <w:tcW w:type="dxa" w:w="3115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Искусство (МХК)</w:t>
            </w:r>
          </w:p>
        </w:tc>
        <w:tc>
          <w:tcPr>
            <w:tcW w:type="dxa" w:w="3115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9, 10, 11</w:t>
            </w:r>
            <w:r>
              <w:rPr>
                <w:rFonts w:ascii="Times New Roman" w:hAnsi="Times New Roman"/>
                <w:color w:val="00206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</w:rPr>
              <w:t>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gridSpan w:val="1"/>
            <w:vMerge w:val="continue"/>
          </w:tcPr>
          <w:p/>
        </w:tc>
        <w:tc>
          <w:tcPr>
            <w:tcW w:type="dxa" w:w="3115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Экономика</w:t>
            </w:r>
          </w:p>
        </w:tc>
        <w:tc>
          <w:tcPr>
            <w:tcW w:type="dxa" w:w="3115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5-7, 8-9, 10-11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12 октября 2023 года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(четверг)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Биология</w:t>
            </w:r>
          </w:p>
        </w:tc>
        <w:tc>
          <w:tcPr>
            <w:tcW w:type="dxa" w:w="3115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vMerge w:val="restart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14 октября 2023года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Французский язык</w:t>
            </w:r>
          </w:p>
        </w:tc>
        <w:tc>
          <w:tcPr>
            <w:tcW w:type="dxa" w:w="3115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gridSpan w:val="1"/>
            <w:vMerge w:val="continue"/>
            <w:vAlign w:val="center"/>
          </w:tcPr>
          <w:p/>
        </w:tc>
        <w:tc>
          <w:tcPr>
            <w:tcW w:type="dxa" w:w="3115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Китайский язык</w:t>
            </w:r>
          </w:p>
        </w:tc>
        <w:tc>
          <w:tcPr>
            <w:tcW w:type="dxa" w:w="3115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  <w:gridSpan w:val="1"/>
            <w:vMerge w:val="continue"/>
            <w:vAlign w:val="center"/>
          </w:tcPr>
          <w:p/>
        </w:tc>
        <w:tc>
          <w:tcPr>
            <w:tcW w:type="dxa" w:w="3115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ОБЖ</w:t>
            </w:r>
          </w:p>
        </w:tc>
        <w:tc>
          <w:tcPr>
            <w:tcW w:type="dxa" w:w="3115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9, 10,</w:t>
            </w:r>
            <w:r>
              <w:rPr>
                <w:rFonts w:ascii="Times New Roman" w:hAnsi="Times New Roman"/>
                <w:color w:val="002060"/>
                <w:sz w:val="28"/>
              </w:rPr>
              <w:t>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17 октября 2023года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(вторник)</w:t>
            </w:r>
          </w:p>
        </w:tc>
        <w:tc>
          <w:tcPr>
            <w:tcW w:type="dxa" w:w="3115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Литература</w:t>
            </w:r>
          </w:p>
        </w:tc>
        <w:tc>
          <w:tcPr>
            <w:tcW w:type="dxa" w:w="3115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7-8, 9, 10-11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19 октября 2023 года</w:t>
            </w:r>
          </w:p>
          <w:p w14:paraId="59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(четверг)</w:t>
            </w:r>
          </w:p>
          <w:p w14:paraId="5A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Математика</w:t>
            </w:r>
          </w:p>
        </w:tc>
        <w:tc>
          <w:tcPr>
            <w:tcW w:type="dxa" w:w="3115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4-6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20 октября 2023 года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пятница</w:t>
            </w: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)</w:t>
            </w:r>
          </w:p>
          <w:p w14:paraId="5F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Математика</w:t>
            </w:r>
          </w:p>
        </w:tc>
        <w:tc>
          <w:tcPr>
            <w:tcW w:type="dxa" w:w="3115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7-11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21 октября 2023года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История</w:t>
            </w:r>
          </w:p>
        </w:tc>
        <w:tc>
          <w:tcPr>
            <w:tcW w:type="dxa" w:w="3115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5,</w:t>
            </w:r>
            <w:r>
              <w:rPr>
                <w:rFonts w:ascii="Times New Roman" w:hAnsi="Times New Roman"/>
                <w:color w:val="002060"/>
                <w:sz w:val="28"/>
              </w:rPr>
              <w:t>6, 7, 8, 9, 10-11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24 октября 2023года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(вторник)</w:t>
            </w:r>
          </w:p>
        </w:tc>
        <w:tc>
          <w:tcPr>
            <w:tcW w:type="dxa" w:w="3115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Английский язык</w:t>
            </w:r>
          </w:p>
        </w:tc>
        <w:tc>
          <w:tcPr>
            <w:tcW w:type="dxa" w:w="3115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5-6, 7-</w:t>
            </w:r>
            <w:r>
              <w:rPr>
                <w:rFonts w:ascii="Times New Roman" w:hAnsi="Times New Roman"/>
                <w:color w:val="002060"/>
                <w:sz w:val="28"/>
              </w:rPr>
              <w:t>8, 9-11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26 октября 2023 года</w:t>
            </w:r>
          </w:p>
          <w:p w14:paraId="6B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(четверг)</w:t>
            </w:r>
          </w:p>
          <w:p w14:paraId="6C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На платформе Сириус</w:t>
            </w:r>
          </w:p>
        </w:tc>
        <w:tc>
          <w:tcPr>
            <w:tcW w:type="dxa" w:w="3115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>Информатика</w:t>
            </w:r>
          </w:p>
        </w:tc>
        <w:tc>
          <w:tcPr>
            <w:tcW w:type="dxa" w:w="3115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5-11 классы</w:t>
            </w:r>
          </w:p>
        </w:tc>
      </w:tr>
      <w:tr>
        <w:trPr>
          <w:trHeight w:hRule="atLeast" w:val="397"/>
        </w:trPr>
        <w:tc>
          <w:tcPr>
            <w:tcW w:type="dxa" w:w="3115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28 октября 2023года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2060"/>
                <w:sz w:val="28"/>
              </w:rPr>
              <w:t>(суббота)</w:t>
            </w:r>
          </w:p>
        </w:tc>
        <w:tc>
          <w:tcPr>
            <w:tcW w:type="dxa" w:w="3115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color w:val="C00000"/>
                <w:sz w:val="28"/>
              </w:rPr>
              <w:t xml:space="preserve">Технология 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C00000"/>
                <w:sz w:val="28"/>
              </w:rPr>
              <w:t>юноши:</w:t>
            </w:r>
            <w:r>
              <w:rPr>
                <w:rFonts w:ascii="Times New Roman" w:hAnsi="Times New Roman"/>
                <w:b w:val="1"/>
                <w:color w:val="C00000"/>
                <w:sz w:val="28"/>
              </w:rPr>
              <w:t xml:space="preserve"> «Техника, технологии и техническое творчество»;</w:t>
            </w:r>
          </w:p>
          <w:p w14:paraId="73000000">
            <w:pPr>
              <w:ind/>
              <w:jc w:val="center"/>
              <w:rPr>
                <w:rFonts w:ascii="Times New Roman" w:hAnsi="Times New Roman"/>
                <w:b w:val="1"/>
                <w:color w:val="C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C00000"/>
                <w:sz w:val="28"/>
              </w:rPr>
              <w:t>девушки:</w:t>
            </w:r>
            <w:r>
              <w:rPr>
                <w:rFonts w:ascii="Times New Roman" w:hAnsi="Times New Roman"/>
                <w:b w:val="1"/>
                <w:color w:val="C00000"/>
                <w:sz w:val="28"/>
              </w:rPr>
              <w:t xml:space="preserve"> «Культура дома, дизайн и технологии»</w:t>
            </w:r>
          </w:p>
        </w:tc>
        <w:tc>
          <w:tcPr>
            <w:tcW w:type="dxa" w:w="3115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5, 6, 7-8, 9</w:t>
            </w:r>
            <w:r>
              <w:rPr>
                <w:rFonts w:ascii="Times New Roman" w:hAnsi="Times New Roman"/>
                <w:color w:val="002060"/>
                <w:sz w:val="28"/>
              </w:rPr>
              <w:t>, 10</w:t>
            </w:r>
            <w:r>
              <w:rPr>
                <w:rFonts w:ascii="Times New Roman" w:hAnsi="Times New Roman"/>
                <w:color w:val="002060"/>
                <w:sz w:val="28"/>
              </w:rPr>
              <w:t>-11 классы</w:t>
            </w:r>
          </w:p>
        </w:tc>
      </w:tr>
    </w:tbl>
    <w:p w14:paraId="7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6000000">
      <w:pPr>
        <w:spacing w:after="0"/>
        <w:ind/>
        <w:rPr>
          <w:rFonts w:ascii="Times New Roman" w:hAnsi="Times New Roman"/>
          <w:sz w:val="28"/>
        </w:rPr>
      </w:pPr>
    </w:p>
    <w:p w14:paraId="77000000">
      <w:pPr>
        <w:ind w:firstLine="0" w:left="5812"/>
        <w:jc w:val="right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2023-09-14T05:28:05Z</dcterms:modified>
</cp:coreProperties>
</file>