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6"/>
        <w:gridCol w:w="4961"/>
        <w:gridCol w:w="5246"/>
      </w:tblGrid>
      <w:tr w:rsidR="003A7111" w:rsidRPr="006602C2" w:rsidTr="003A7111">
        <w:trPr>
          <w:trHeight w:val="10782"/>
        </w:trPr>
        <w:tc>
          <w:tcPr>
            <w:tcW w:w="6096" w:type="dxa"/>
          </w:tcPr>
          <w:p w:rsidR="003A7111" w:rsidRPr="00E85227" w:rsidRDefault="003A7111" w:rsidP="003A711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852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Кто имеет право получить </w:t>
            </w:r>
            <w:r w:rsidR="008F1D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социальную </w:t>
            </w:r>
            <w:r w:rsidRPr="00E852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помощь по социальному контракту?</w:t>
            </w:r>
          </w:p>
          <w:p w:rsidR="003A7111" w:rsidRDefault="003A7111" w:rsidP="00A969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-  малоимущие семьи с детьми;</w:t>
            </w:r>
          </w:p>
          <w:p w:rsidR="003A7111" w:rsidRDefault="003A7111" w:rsidP="003A7111">
            <w:pPr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- малоимущие </w:t>
            </w:r>
            <w:r w:rsidRPr="00DD7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семьи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неработающими пенсионерами, инвалидами и лицами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возраста;</w:t>
            </w:r>
          </w:p>
          <w:p w:rsidR="003A7111" w:rsidRDefault="003A7111" w:rsidP="00A969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малоимущие </w:t>
            </w:r>
            <w:r w:rsidRPr="00DD76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одиноко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оживающие пенсионеры, инвалиды и лица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возраста;</w:t>
            </w:r>
          </w:p>
          <w:p w:rsidR="003A7111" w:rsidRDefault="003A7111" w:rsidP="00A969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 малоимущие трудоспособные граждане.</w:t>
            </w:r>
          </w:p>
          <w:p w:rsidR="003A7111" w:rsidRDefault="003A7111" w:rsidP="00A96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7111" w:rsidRDefault="003A7111" w:rsidP="00A96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4A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Величина прожиточного минимума </w:t>
            </w:r>
          </w:p>
          <w:p w:rsidR="003A7111" w:rsidRDefault="003F703F" w:rsidP="00A969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признания семьи (гражданина) малоимущей:</w:t>
            </w:r>
          </w:p>
          <w:p w:rsidR="003A7111" w:rsidRPr="009B1F1D" w:rsidRDefault="003A7111" w:rsidP="00A96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детей – 11</w:t>
            </w:r>
            <w:r w:rsidR="00936B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</w:t>
            </w:r>
          </w:p>
          <w:p w:rsidR="003A7111" w:rsidRPr="009B1F1D" w:rsidRDefault="003A7111" w:rsidP="00A96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трудоспособного населения –</w:t>
            </w:r>
          </w:p>
          <w:p w:rsidR="003A7111" w:rsidRPr="009B1F1D" w:rsidRDefault="003A7111" w:rsidP="00A96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12126 рублей</w:t>
            </w:r>
          </w:p>
          <w:p w:rsidR="003A7111" w:rsidRDefault="003A7111" w:rsidP="00A9692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 пенсионеров – 8751 рублей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3F703F" w:rsidRPr="003F703F" w:rsidRDefault="00A9655F" w:rsidP="00A969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Среднедушевой</w:t>
            </w:r>
            <w:r w:rsidR="003F703F" w:rsidRPr="003F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доход семьи определяется за 3 месяца, предшествующих месяцу обращения</w:t>
            </w:r>
          </w:p>
          <w:p w:rsidR="003A7111" w:rsidRDefault="003A7111" w:rsidP="00A969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7111" w:rsidRPr="00E85227" w:rsidRDefault="003A7111" w:rsidP="00A969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852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расходов</w:t>
            </w:r>
          </w:p>
          <w:p w:rsidR="003A7111" w:rsidRDefault="003A7111" w:rsidP="00A9692A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 работы с возможностью обучения (переобучения);</w:t>
            </w:r>
          </w:p>
          <w:p w:rsidR="003A7111" w:rsidRDefault="003A7111" w:rsidP="00A9692A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индивидуальной предпринимательской деятельности </w:t>
            </w:r>
            <w:r w:rsidRPr="009B1F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возможностью обучения (переобучения)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A9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9655F" w:rsidRPr="00A9655F" w:rsidRDefault="00A9655F" w:rsidP="00F37858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Ведение ЛПХ при условии регистрации в качестве </w:t>
            </w:r>
            <w:proofErr w:type="spellStart"/>
            <w:r w:rsidRPr="00A9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самозанятого</w:t>
            </w:r>
            <w:proofErr w:type="spellEnd"/>
            <w:r w:rsidRPr="00A965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 возможностью обучения (переобучения);</w:t>
            </w:r>
          </w:p>
          <w:p w:rsidR="00A9655F" w:rsidRDefault="00A9655F" w:rsidP="00A9655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655F" w:rsidRP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</w:pPr>
            <w:r w:rsidRPr="00A9655F">
              <w:rPr>
                <w:rFonts w:ascii="Times New Roman" w:hAnsi="Times New Roman" w:cs="Times New Roman"/>
                <w:i/>
                <w:color w:val="000000"/>
                <w:sz w:val="32"/>
                <w:szCs w:val="32"/>
              </w:rPr>
              <w:t>Поиск работы</w:t>
            </w:r>
          </w:p>
          <w:p w:rsid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648E20" wp14:editId="02AD321A">
                  <wp:extent cx="3432489" cy="2491740"/>
                  <wp:effectExtent l="0" t="0" r="0" b="3810"/>
                  <wp:docPr id="3" name="Рисунок 3" descr="http://job.cifrogradrb.ru/images/job-interview-u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ob.cifrogradrb.ru/images/job-interview-u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7235" cy="2502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7BC7A0A" wp14:editId="14A2B91D">
                  <wp:extent cx="3674853" cy="2613397"/>
                  <wp:effectExtent l="0" t="0" r="0" b="0"/>
                  <wp:docPr id="2" name="Рисунок 18" descr="60d01c4579587e57e2feb6580a221e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d01c4579587e57e2feb6580a221ec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4866" cy="262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655F" w:rsidRPr="00A9655F" w:rsidRDefault="00A9655F" w:rsidP="00A965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A7111" w:rsidRPr="00783DF9" w:rsidRDefault="003A7111" w:rsidP="00A9655F">
            <w:pPr>
              <w:pStyle w:val="a3"/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:rsidR="001D16A8" w:rsidRDefault="001D16A8" w:rsidP="001D16A8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="351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6A8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иных мероприятий по преодолению трудной жизненной ситуации</w:t>
            </w:r>
          </w:p>
          <w:p w:rsidR="00936B97" w:rsidRPr="001D16A8" w:rsidRDefault="00936B97" w:rsidP="00936B97">
            <w:pPr>
              <w:pStyle w:val="a3"/>
              <w:spacing w:after="120" w:line="240" w:lineRule="auto"/>
              <w:ind w:left="3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7111" w:rsidRPr="00E85227" w:rsidRDefault="003A7111" w:rsidP="00A9692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227">
              <w:rPr>
                <w:rFonts w:ascii="Times New Roman" w:hAnsi="Times New Roman"/>
                <w:b/>
                <w:sz w:val="28"/>
                <w:szCs w:val="28"/>
              </w:rPr>
              <w:t>На какой срок заключается социальный контракт?</w:t>
            </w:r>
          </w:p>
          <w:p w:rsidR="003A7111" w:rsidRPr="00E85227" w:rsidRDefault="003A7111" w:rsidP="00A969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227">
              <w:rPr>
                <w:rFonts w:ascii="Times New Roman" w:hAnsi="Times New Roman"/>
                <w:sz w:val="28"/>
                <w:szCs w:val="28"/>
              </w:rPr>
              <w:t xml:space="preserve">   Социальный контракт может быть заключен на срок от 3 до 12 месяцев.</w:t>
            </w:r>
          </w:p>
          <w:p w:rsidR="00936B97" w:rsidRDefault="00936B97" w:rsidP="001D16A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D16A8" w:rsidRDefault="001D16A8" w:rsidP="001D16A8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16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Документы</w:t>
            </w:r>
          </w:p>
          <w:p w:rsidR="003A7111" w:rsidRDefault="001D16A8" w:rsidP="008F1D8D">
            <w:pPr>
              <w:spacing w:after="0"/>
              <w:ind w:firstLine="3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A7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азначается на основании заявления-декларации, которая подается в комплексный центр социального обслуживания населения по месту жительства или пребывания</w:t>
            </w:r>
            <w:r w:rsidR="003F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лично либо </w:t>
            </w:r>
            <w:r w:rsidR="003F703F" w:rsidRPr="003F7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электронном виде через социальный портал suprema63.ru.</w:t>
            </w:r>
          </w:p>
          <w:p w:rsidR="00A9655F" w:rsidRDefault="003F703F" w:rsidP="00A965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</w:t>
            </w:r>
            <w:r w:rsidR="003A7111" w:rsidRPr="003F703F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9655F" w:rsidRDefault="003F703F" w:rsidP="00A965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подтверждающие 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родственны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отношения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 xml:space="preserve"> либо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, свидетельствующи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о принадлежнос</w:t>
            </w:r>
            <w:r w:rsidR="00A9655F">
              <w:rPr>
                <w:rFonts w:ascii="Times New Roman" w:hAnsi="Times New Roman" w:cs="Times New Roman"/>
                <w:sz w:val="28"/>
                <w:szCs w:val="28"/>
              </w:rPr>
              <w:t>ти гражданина к семье заявителя;</w:t>
            </w:r>
          </w:p>
          <w:p w:rsidR="00A9655F" w:rsidRDefault="003F703F" w:rsidP="00A965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3F">
              <w:rPr>
                <w:rFonts w:ascii="Times New Roman" w:hAnsi="Times New Roman" w:cs="Times New Roman"/>
                <w:sz w:val="28"/>
                <w:szCs w:val="28"/>
              </w:rPr>
              <w:t>документы о доходах всех сов</w:t>
            </w:r>
            <w:r w:rsidR="00A9655F">
              <w:rPr>
                <w:rFonts w:ascii="Times New Roman" w:hAnsi="Times New Roman" w:cs="Times New Roman"/>
                <w:sz w:val="28"/>
                <w:szCs w:val="28"/>
              </w:rPr>
              <w:t>местно проживающих членов семьи;</w:t>
            </w:r>
          </w:p>
          <w:p w:rsidR="00A9655F" w:rsidRDefault="00F72960" w:rsidP="00A965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960">
              <w:rPr>
                <w:rFonts w:ascii="Times New Roman" w:hAnsi="Times New Roman" w:cs="Times New Roman"/>
                <w:sz w:val="28"/>
                <w:szCs w:val="28"/>
              </w:rPr>
              <w:t>документы,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960">
              <w:rPr>
                <w:rFonts w:ascii="Times New Roman" w:hAnsi="Times New Roman" w:cs="Times New Roman"/>
                <w:sz w:val="28"/>
                <w:szCs w:val="28"/>
              </w:rPr>
              <w:t>подтверждающие отнесение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2960">
              <w:rPr>
                <w:rFonts w:ascii="Times New Roman" w:hAnsi="Times New Roman" w:cs="Times New Roman"/>
                <w:sz w:val="28"/>
                <w:szCs w:val="28"/>
              </w:rPr>
              <w:t>(гражданина)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655F" w:rsidRPr="00A9655F">
              <w:rPr>
                <w:rFonts w:ascii="Times New Roman" w:hAnsi="Times New Roman" w:cs="Times New Roman"/>
                <w:sz w:val="28"/>
                <w:szCs w:val="28"/>
              </w:rPr>
              <w:t>к категориям граждан, имеющим прав</w:t>
            </w:r>
            <w:r w:rsidR="00A9655F">
              <w:rPr>
                <w:rFonts w:ascii="Times New Roman" w:hAnsi="Times New Roman" w:cs="Times New Roman"/>
                <w:sz w:val="28"/>
                <w:szCs w:val="28"/>
              </w:rPr>
              <w:t>о на оказание социальной помощи;</w:t>
            </w:r>
          </w:p>
          <w:p w:rsidR="003A7111" w:rsidRDefault="00A9655F" w:rsidP="00A9655F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9655F">
              <w:rPr>
                <w:rFonts w:ascii="Times New Roman" w:hAnsi="Times New Roman" w:cs="Times New Roman"/>
                <w:sz w:val="28"/>
                <w:szCs w:val="28"/>
              </w:rPr>
              <w:t xml:space="preserve">на ведение ЛПХ </w:t>
            </w:r>
            <w:r w:rsidR="008F1D8D" w:rsidRPr="00A9655F">
              <w:rPr>
                <w:rFonts w:ascii="Times New Roman" w:hAnsi="Times New Roman" w:cs="Times New Roman"/>
                <w:sz w:val="28"/>
                <w:szCs w:val="28"/>
              </w:rPr>
              <w:t>дополнительно</w:t>
            </w:r>
            <w:r w:rsidR="008F1D8D" w:rsidRPr="00A965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65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представляется </w:t>
            </w:r>
            <w:r w:rsidR="008F1D8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документ, </w:t>
            </w:r>
          </w:p>
          <w:p w:rsidR="00936B97" w:rsidRDefault="00936B97" w:rsidP="00F729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6B97" w:rsidRPr="00F66D6F" w:rsidRDefault="00936B97" w:rsidP="0093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D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Размеры выплат</w:t>
            </w:r>
          </w:p>
          <w:p w:rsidR="00936B97" w:rsidRPr="00F66D6F" w:rsidRDefault="00936B97" w:rsidP="00936B9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D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 реализации мероприятий:</w:t>
            </w:r>
          </w:p>
          <w:p w:rsidR="00936B97" w:rsidRPr="003A7111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1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) по поиску работы:</w:t>
            </w:r>
          </w:p>
          <w:p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 рублей в первый месяц заключения социального контракта в случае регистрации в службе занятости;</w:t>
            </w:r>
          </w:p>
          <w:p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660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рублей единовременно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6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 обучения (переобучения);</w:t>
            </w:r>
          </w:p>
          <w:p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52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6 063 рубля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ежемесячно на период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(переобучения)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 не более 3-х месяцев;</w:t>
            </w:r>
          </w:p>
          <w:p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- 12 126 рублей ежемесячно при подтверждении факта трудоустройства, но не более 3-х месяцев.</w:t>
            </w:r>
          </w:p>
          <w:p w:rsidR="00936B97" w:rsidRPr="003A7111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2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) по осуществлению ИП (</w:t>
            </w:r>
            <w:proofErr w:type="spellStart"/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самозанятости</w:t>
            </w:r>
            <w:proofErr w:type="spellEnd"/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или КФХ):</w:t>
            </w:r>
          </w:p>
          <w:p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F66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250 000 рублей единовременно;</w:t>
            </w:r>
          </w:p>
          <w:p w:rsidR="00936B97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6D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30 000 рублей в случае </w:t>
            </w:r>
            <w:r w:rsidRPr="00F66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обучения (переобучения);</w:t>
            </w:r>
          </w:p>
          <w:p w:rsidR="00936B97" w:rsidRPr="003A7111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3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по</w:t>
            </w:r>
            <w:r w:rsidRPr="003A7111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ю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ЛПХ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:</w:t>
            </w:r>
          </w:p>
          <w:p w:rsidR="00936B97" w:rsidRPr="00F66D6F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 100 000 рублей единовременно;</w:t>
            </w:r>
          </w:p>
          <w:p w:rsidR="00936B97" w:rsidRPr="00F66D6F" w:rsidRDefault="00936B97" w:rsidP="00936B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 30 000 рублей в случае обучения (переобучения);</w:t>
            </w:r>
          </w:p>
          <w:p w:rsidR="00936B97" w:rsidRPr="00A41F32" w:rsidRDefault="00936B97" w:rsidP="00936B97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4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по</w:t>
            </w:r>
            <w:r w:rsidRPr="003A7111"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  <w:t xml:space="preserve"> 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преодолени</w:t>
            </w:r>
            <w: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ю</w:t>
            </w:r>
            <w:r w:rsidRPr="003A7111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трудной жизненной ситуации</w:t>
            </w:r>
            <w:r w:rsidRPr="003A711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до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 рублей ежемесячно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единовременно за весь период предоставления выплаты,</w:t>
            </w:r>
            <w:r w:rsidRPr="00E852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 не более 6-ти месяцев</w:t>
            </w:r>
          </w:p>
        </w:tc>
        <w:tc>
          <w:tcPr>
            <w:tcW w:w="5246" w:type="dxa"/>
          </w:tcPr>
          <w:p w:rsidR="00A9655F" w:rsidRDefault="008F1D8D" w:rsidP="001D16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подтверждающий </w:t>
            </w:r>
            <w:r w:rsidRPr="008F1D8D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на земельный участок либо право пользования земельным участком соответствующего назначения</w:t>
            </w:r>
            <w:r w:rsidR="00A965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16A8" w:rsidRDefault="001D16A8" w:rsidP="001D16A8">
            <w:pPr>
              <w:spacing w:after="0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1D16A8">
              <w:rPr>
                <w:rFonts w:ascii="Times New Roman" w:hAnsi="Times New Roman" w:cs="Times New Roman"/>
                <w:sz w:val="28"/>
                <w:szCs w:val="28"/>
              </w:rPr>
              <w:t>на иные мероприятия по преодолению трудной жизненной ситуации дополнительно необходимы документы, подтверждающие наличие трудной жизненной ситуации.</w:t>
            </w:r>
            <w:r w:rsidRPr="003F703F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</w:p>
          <w:p w:rsidR="00936B97" w:rsidRDefault="00936B97" w:rsidP="001D16A8">
            <w:pPr>
              <w:spacing w:after="0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936B97" w:rsidRPr="00E85227" w:rsidRDefault="00936B97" w:rsidP="00936B97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5227">
              <w:rPr>
                <w:rFonts w:ascii="Times New Roman" w:hAnsi="Times New Roman"/>
                <w:b/>
                <w:sz w:val="28"/>
                <w:szCs w:val="28"/>
              </w:rPr>
              <w:t xml:space="preserve">Периодичность – по мере необходимости, но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  <w:r w:rsidRPr="00E85227">
              <w:rPr>
                <w:rFonts w:ascii="Times New Roman" w:hAnsi="Times New Roman"/>
                <w:b/>
                <w:sz w:val="28"/>
                <w:szCs w:val="28"/>
              </w:rPr>
              <w:t>поиск работы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 w:rsidRPr="00E85227">
              <w:rPr>
                <w:rFonts w:ascii="Times New Roman" w:hAnsi="Times New Roman"/>
                <w:b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85227">
              <w:rPr>
                <w:rFonts w:ascii="Times New Roman" w:hAnsi="Times New Roman"/>
                <w:b/>
                <w:sz w:val="28"/>
                <w:szCs w:val="28"/>
              </w:rPr>
              <w:t xml:space="preserve">чаще 1 раза в год </w:t>
            </w:r>
          </w:p>
          <w:p w:rsidR="00936B97" w:rsidRDefault="00936B97" w:rsidP="0093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6B97" w:rsidRDefault="00936B97" w:rsidP="00936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D16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Выплата имеет целевой характер и может быть использован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1D16A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исключительно на мероприятия, предусмотренные программой социальной адаптации</w:t>
            </w:r>
          </w:p>
          <w:p w:rsidR="00936B97" w:rsidRDefault="00936B97" w:rsidP="00F729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36B97" w:rsidRPr="00936B97" w:rsidRDefault="00936B97" w:rsidP="00F729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6B97">
              <w:rPr>
                <w:rFonts w:ascii="Times New Roman" w:hAnsi="Times New Roman"/>
                <w:b/>
                <w:sz w:val="28"/>
                <w:szCs w:val="28"/>
              </w:rPr>
              <w:t>Адреса и телефоны комплексных центров социального обслуживания населения размещены на сайте министерства социально-демографической и семейной политики Самарской области</w:t>
            </w:r>
          </w:p>
          <w:p w:rsidR="00936B97" w:rsidRDefault="00936B97" w:rsidP="00F7296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D16A8" w:rsidRDefault="001D16A8" w:rsidP="00A96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6B97" w:rsidRDefault="00936B97" w:rsidP="00A96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9655F" w:rsidRDefault="00A9655F" w:rsidP="00A9655F">
            <w:pPr>
              <w:spacing w:line="36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A9655F" w:rsidRDefault="00A9655F" w:rsidP="00A9655F">
            <w:pPr>
              <w:spacing w:line="36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</w:p>
          <w:p w:rsidR="00A9655F" w:rsidRPr="00A9655F" w:rsidRDefault="00A9655F" w:rsidP="00A9655F">
            <w:pPr>
              <w:spacing w:line="360" w:lineRule="auto"/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 w:rsidRPr="00A9655F">
              <w:rPr>
                <w:rFonts w:ascii="Times New Roman" w:hAnsi="Times New Roman"/>
                <w:i/>
                <w:sz w:val="32"/>
                <w:szCs w:val="32"/>
              </w:rPr>
              <w:t>Личное подсобное хозяйство</w:t>
            </w:r>
          </w:p>
          <w:p w:rsidR="00A9655F" w:rsidRPr="008F7C6A" w:rsidRDefault="00A9655F" w:rsidP="00A9655F">
            <w:pPr>
              <w:spacing w:line="360" w:lineRule="auto"/>
              <w:jc w:val="center"/>
              <w:rPr>
                <w:rFonts w:ascii="Times New Roman" w:hAnsi="Times New Roman"/>
                <w:i/>
                <w:color w:val="0070C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A08408B" wp14:editId="59A0F5D4">
                  <wp:extent cx="3673385" cy="2147978"/>
                  <wp:effectExtent l="0" t="0" r="3810" b="5080"/>
                  <wp:docPr id="4" name="Рисунок 19" descr="developing-livestock-in-balochist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veloping-livestock-in-balochistan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275" cy="217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6B97" w:rsidRDefault="00936B97" w:rsidP="00A96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9655F" w:rsidRDefault="00A9655F" w:rsidP="00A965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w:r w:rsidRPr="00A9655F">
              <w:rPr>
                <w:rFonts w:ascii="Times New Roman" w:hAnsi="Times New Roman"/>
                <w:i/>
                <w:sz w:val="36"/>
                <w:szCs w:val="36"/>
              </w:rPr>
              <w:t>Трудная жизненная ситуация</w:t>
            </w:r>
          </w:p>
          <w:p w:rsidR="00A9655F" w:rsidRPr="00A9655F" w:rsidRDefault="00A9655F" w:rsidP="00A965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  <w:p w:rsidR="003A7111" w:rsidRPr="006602C2" w:rsidRDefault="00A9655F" w:rsidP="00936B97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CF93E18" wp14:editId="20CFD0C6">
                  <wp:extent cx="3202196" cy="2414869"/>
                  <wp:effectExtent l="0" t="0" r="0" b="0"/>
                  <wp:docPr id="5" name="Рисунок 5" descr="C:\Users\777\Desktop\БУКЛЕТЫ\презентация последняя\Презентация Microsoft Office PowerPoint (2)_00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77\Desktop\БУКЛЕТЫ\презентация последняя\Презентация Microsoft Office PowerPoint (2)_00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062" cy="2431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561" w:rsidRDefault="00324561"/>
    <w:sectPr w:rsidR="00324561" w:rsidSect="00F72960">
      <w:pgSz w:w="16838" w:h="11906" w:orient="landscape"/>
      <w:pgMar w:top="284" w:right="67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754AF"/>
    <w:multiLevelType w:val="hybridMultilevel"/>
    <w:tmpl w:val="C3181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11"/>
    <w:rsid w:val="001D16A8"/>
    <w:rsid w:val="00324561"/>
    <w:rsid w:val="00355AA0"/>
    <w:rsid w:val="003A7111"/>
    <w:rsid w:val="003F703F"/>
    <w:rsid w:val="006B0A7C"/>
    <w:rsid w:val="008F1D8D"/>
    <w:rsid w:val="00936B97"/>
    <w:rsid w:val="00A9655F"/>
    <w:rsid w:val="00E35D39"/>
    <w:rsid w:val="00F7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4DCED-C053-4671-99FC-B34E1D53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A71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 Ольга Ивановна</dc:creator>
  <cp:keywords/>
  <dc:description/>
  <cp:lastModifiedBy>Евгений</cp:lastModifiedBy>
  <cp:revision>2</cp:revision>
  <dcterms:created xsi:type="dcterms:W3CDTF">2021-05-11T09:24:00Z</dcterms:created>
  <dcterms:modified xsi:type="dcterms:W3CDTF">2021-05-11T09:24:00Z</dcterms:modified>
</cp:coreProperties>
</file>