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710"/>
        <w:gridCol w:w="2849"/>
        <w:gridCol w:w="1176"/>
        <w:gridCol w:w="2037"/>
        <w:gridCol w:w="2112"/>
        <w:gridCol w:w="1641"/>
      </w:tblGrid>
      <w:tr w:rsidR="00D17058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Научно-исследовательские работы</w:t>
            </w:r>
          </w:p>
        </w:tc>
      </w:tr>
      <w:tr w:rsidR="00D17058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5 - 6 класс</w:t>
            </w:r>
          </w:p>
        </w:tc>
      </w:tr>
      <w:tr w:rsidR="00D17058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8" w:rsidRDefault="00D17058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D17058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Ивановна, Вострикова Маргарита Антоновна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8" w:rsidRDefault="007B083B" w:rsidP="006C03E1">
            <w:pPr>
              <w:kinsoku w:val="0"/>
              <w:overflowPunct w:val="0"/>
              <w:spacing w:after="0" w:line="240" w:lineRule="auto"/>
              <w:ind w:left="30" w:firstLine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26 г. о. Самара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«Лирика Марины Цветаевой для младших школьников»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083B" w:rsidTr="006912B1">
        <w:tc>
          <w:tcPr>
            <w:tcW w:w="1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P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83B">
              <w:rPr>
                <w:rFonts w:ascii="Times New Roman" w:hAnsi="Times New Roman"/>
                <w:b/>
                <w:sz w:val="24"/>
                <w:szCs w:val="24"/>
              </w:rPr>
              <w:t>7 – 8 классы</w:t>
            </w:r>
          </w:p>
        </w:tc>
      </w:tr>
      <w:tr w:rsidR="007B083B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Наталия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3B" w:rsidRDefault="007B083B" w:rsidP="006C03E1">
            <w:pPr>
              <w:kinsoku w:val="0"/>
              <w:overflowPunct w:val="0"/>
              <w:spacing w:after="0" w:line="240" w:lineRule="auto"/>
              <w:ind w:left="30" w:firstLine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40 г. о. Самара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Ольга Семёновна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«Трагические мотивы в поэзии М. И. Цветаевой»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3B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5C6D" w:rsidTr="00770FB1">
        <w:tc>
          <w:tcPr>
            <w:tcW w:w="1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Pr="00475C6D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6D">
              <w:rPr>
                <w:rFonts w:ascii="Times New Roman" w:hAnsi="Times New Roman"/>
                <w:b/>
                <w:sz w:val="24"/>
                <w:szCs w:val="24"/>
              </w:rPr>
              <w:t>9-11 классы</w:t>
            </w:r>
          </w:p>
        </w:tc>
      </w:tr>
      <w:tr w:rsidR="00D17058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Махина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CA7904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«Стихи, рождённые грустью»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CA7904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58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8" w:rsidRDefault="007B083B" w:rsidP="006C03E1">
            <w:pPr>
              <w:kinsoku w:val="0"/>
              <w:overflowPunct w:val="0"/>
              <w:spacing w:after="0" w:line="240" w:lineRule="auto"/>
              <w:ind w:left="30" w:firstLine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59 г. о. Самара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Крестовская Ирина Григорьевна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почерк Марины Цветаевой»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8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5C6D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Ирина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6D" w:rsidRDefault="007B083B" w:rsidP="006C03E1">
            <w:pPr>
              <w:kinsoku w:val="0"/>
              <w:overflowPunct w:val="0"/>
              <w:spacing w:after="0" w:line="240" w:lineRule="auto"/>
              <w:ind w:left="30" w:firstLine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Исповедальность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лирики М. И. Цветаевой»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5C6D" w:rsidTr="00D170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475C6D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6D" w:rsidRDefault="007B083B" w:rsidP="006C03E1">
            <w:pPr>
              <w:kinsoku w:val="0"/>
              <w:overflowPunct w:val="0"/>
              <w:spacing w:after="0" w:line="240" w:lineRule="auto"/>
              <w:ind w:left="30" w:firstLine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о. Самара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7B083B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E21FF1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Ольга Семёновна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E21FF1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«Место М. И. Цветаевой в плеяде поэтов «серебряного века»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6D" w:rsidRDefault="00E21FF1" w:rsidP="006C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D7683" w:rsidRPr="00D17058" w:rsidRDefault="00D17058" w:rsidP="00D17058">
      <w:pPr>
        <w:jc w:val="center"/>
        <w:rPr>
          <w:rFonts w:ascii="Times New Roman" w:hAnsi="Times New Roman"/>
          <w:b/>
        </w:rPr>
      </w:pPr>
      <w:r w:rsidRPr="00D17058">
        <w:rPr>
          <w:rFonts w:ascii="Times New Roman" w:hAnsi="Times New Roman"/>
          <w:b/>
        </w:rPr>
        <w:t>Победители конкурса научно-исследовательских работ</w:t>
      </w:r>
    </w:p>
    <w:sectPr w:rsidR="00AD7683" w:rsidRPr="00D17058" w:rsidSect="00D17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E"/>
    <w:rsid w:val="00475C6D"/>
    <w:rsid w:val="004B514A"/>
    <w:rsid w:val="007B083B"/>
    <w:rsid w:val="00802C5E"/>
    <w:rsid w:val="0096390D"/>
    <w:rsid w:val="00CA7904"/>
    <w:rsid w:val="00D17058"/>
    <w:rsid w:val="00D916F5"/>
    <w:rsid w:val="00E2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835C-B7D7-4450-A373-5353CF3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2021-11-26T14:00:00Z</dcterms:created>
  <dcterms:modified xsi:type="dcterms:W3CDTF">2021-11-26T14:45:00Z</dcterms:modified>
</cp:coreProperties>
</file>