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sz w:val="26"/>
          <w:szCs w:val="26"/>
        </w:rPr>
      </w:pPr>
      <w:r w:rsidRPr="006B0905">
        <w:rPr>
          <w:rFonts w:cs="Times New Roman"/>
          <w:b/>
          <w:bCs/>
          <w:iCs/>
          <w:sz w:val="26"/>
          <w:szCs w:val="26"/>
          <w:lang w:val="ru-RU"/>
        </w:rPr>
        <w:t>ПОЛОЖЕНИЕ</w:t>
      </w:r>
    </w:p>
    <w:p w:rsidR="009237DA" w:rsidRPr="006B0905" w:rsidRDefault="001E08A6" w:rsidP="00896FD3">
      <w:pPr>
        <w:pStyle w:val="Standard"/>
        <w:ind w:left="57" w:right="57"/>
        <w:jc w:val="center"/>
        <w:rPr>
          <w:b/>
          <w:sz w:val="26"/>
          <w:szCs w:val="26"/>
          <w:lang w:val="ru-RU"/>
        </w:rPr>
      </w:pPr>
      <w:r w:rsidRPr="006B0905">
        <w:rPr>
          <w:rFonts w:cs="Times New Roman"/>
          <w:b/>
          <w:bCs/>
          <w:iCs/>
          <w:sz w:val="26"/>
          <w:szCs w:val="26"/>
          <w:lang w:val="ru-RU"/>
        </w:rPr>
        <w:t xml:space="preserve">о проведении </w:t>
      </w:r>
      <w:r w:rsidRPr="006B0905">
        <w:rPr>
          <w:rFonts w:cs="Times New Roman"/>
          <w:b/>
          <w:bCs/>
          <w:iCs/>
          <w:sz w:val="26"/>
          <w:szCs w:val="26"/>
          <w:lang w:val="en-US"/>
        </w:rPr>
        <w:t>V</w:t>
      </w:r>
      <w:r w:rsidRPr="006B0905">
        <w:rPr>
          <w:rFonts w:cs="Times New Roman"/>
          <w:b/>
          <w:bCs/>
          <w:iCs/>
          <w:sz w:val="26"/>
          <w:szCs w:val="26"/>
          <w:lang w:val="ru-RU"/>
        </w:rPr>
        <w:t xml:space="preserve"> городского конкурса чтецов</w:t>
      </w:r>
    </w:p>
    <w:p w:rsidR="009237DA" w:rsidRPr="006B0905" w:rsidRDefault="001E08A6" w:rsidP="00896FD3">
      <w:pPr>
        <w:pStyle w:val="Standard"/>
        <w:ind w:left="57" w:right="57"/>
        <w:jc w:val="center"/>
        <w:rPr>
          <w:sz w:val="26"/>
          <w:szCs w:val="26"/>
          <w:lang w:val="ru-RU"/>
        </w:rPr>
      </w:pPr>
      <w:r w:rsidRPr="006B0905">
        <w:rPr>
          <w:rFonts w:cs="Times New Roman"/>
          <w:b/>
          <w:bCs/>
          <w:iCs/>
          <w:sz w:val="26"/>
          <w:szCs w:val="26"/>
          <w:lang w:val="ru-RU"/>
        </w:rPr>
        <w:t xml:space="preserve"> «</w:t>
      </w:r>
      <w:proofErr w:type="spellStart"/>
      <w:r w:rsidRPr="006B0905">
        <w:rPr>
          <w:rFonts w:cs="Times New Roman"/>
          <w:b/>
          <w:bCs/>
          <w:iCs/>
          <w:sz w:val="26"/>
          <w:szCs w:val="26"/>
          <w:lang w:val="ru-RU"/>
        </w:rPr>
        <w:t>Трынинские</w:t>
      </w:r>
      <w:proofErr w:type="spellEnd"/>
      <w:r w:rsidRPr="006B0905">
        <w:rPr>
          <w:rFonts w:cs="Times New Roman"/>
          <w:b/>
          <w:bCs/>
          <w:iCs/>
          <w:sz w:val="26"/>
          <w:szCs w:val="26"/>
          <w:lang w:val="ru-RU"/>
        </w:rPr>
        <w:t xml:space="preserve"> чтения», посвященного </w:t>
      </w:r>
      <w:r w:rsidR="00362B05" w:rsidRPr="006B0905">
        <w:rPr>
          <w:rFonts w:cs="Times New Roman"/>
          <w:b/>
          <w:bCs/>
          <w:iCs/>
          <w:sz w:val="26"/>
          <w:szCs w:val="26"/>
          <w:lang w:val="ru-RU"/>
        </w:rPr>
        <w:t>75-летию</w:t>
      </w:r>
      <w:r w:rsidRPr="006B0905">
        <w:rPr>
          <w:rFonts w:cs="Times New Roman"/>
          <w:b/>
          <w:bCs/>
          <w:iCs/>
          <w:sz w:val="26"/>
          <w:szCs w:val="26"/>
          <w:lang w:val="ru-RU"/>
        </w:rPr>
        <w:t xml:space="preserve"> Победы</w:t>
      </w:r>
      <w:r w:rsidR="009237DA" w:rsidRPr="006B0905">
        <w:rPr>
          <w:rFonts w:cs="Times New Roman"/>
          <w:b/>
          <w:bCs/>
          <w:iCs/>
          <w:sz w:val="26"/>
          <w:szCs w:val="26"/>
          <w:lang w:val="ru-RU"/>
        </w:rPr>
        <w:t>,</w:t>
      </w:r>
    </w:p>
    <w:p w:rsidR="009237DA" w:rsidRPr="006B0905" w:rsidRDefault="009237DA" w:rsidP="00896FD3">
      <w:pPr>
        <w:pStyle w:val="Standard"/>
        <w:ind w:left="57" w:right="57"/>
        <w:jc w:val="center"/>
        <w:rPr>
          <w:sz w:val="26"/>
          <w:szCs w:val="26"/>
          <w:lang w:val="ru-RU"/>
        </w:rPr>
      </w:pPr>
      <w:proofErr w:type="spellStart"/>
      <w:r w:rsidRPr="006B0905">
        <w:rPr>
          <w:b/>
          <w:sz w:val="26"/>
          <w:szCs w:val="26"/>
        </w:rPr>
        <w:t>среди</w:t>
      </w:r>
      <w:proofErr w:type="spellEnd"/>
      <w:r w:rsidR="0025227B">
        <w:rPr>
          <w:b/>
          <w:sz w:val="26"/>
          <w:szCs w:val="26"/>
          <w:lang w:val="ru-RU"/>
        </w:rPr>
        <w:t xml:space="preserve"> </w:t>
      </w:r>
      <w:proofErr w:type="spellStart"/>
      <w:r w:rsidRPr="006B0905">
        <w:rPr>
          <w:b/>
          <w:sz w:val="26"/>
          <w:szCs w:val="26"/>
        </w:rPr>
        <w:t>учащихся</w:t>
      </w:r>
      <w:proofErr w:type="spellEnd"/>
      <w:r w:rsidR="0025227B">
        <w:rPr>
          <w:b/>
          <w:sz w:val="26"/>
          <w:szCs w:val="26"/>
          <w:lang w:val="ru-RU"/>
        </w:rPr>
        <w:t xml:space="preserve"> </w:t>
      </w:r>
      <w:proofErr w:type="spellStart"/>
      <w:r w:rsidRPr="006B0905">
        <w:rPr>
          <w:b/>
          <w:sz w:val="26"/>
          <w:szCs w:val="26"/>
        </w:rPr>
        <w:t>образовательных</w:t>
      </w:r>
      <w:proofErr w:type="spellEnd"/>
      <w:r w:rsidR="0025227B">
        <w:rPr>
          <w:b/>
          <w:sz w:val="26"/>
          <w:szCs w:val="26"/>
          <w:lang w:val="ru-RU"/>
        </w:rPr>
        <w:t xml:space="preserve"> </w:t>
      </w:r>
      <w:proofErr w:type="spellStart"/>
      <w:r w:rsidRPr="006B0905">
        <w:rPr>
          <w:b/>
          <w:sz w:val="26"/>
          <w:szCs w:val="26"/>
        </w:rPr>
        <w:t>учреждений</w:t>
      </w:r>
      <w:proofErr w:type="spellEnd"/>
      <w:r w:rsidR="0025227B">
        <w:rPr>
          <w:b/>
          <w:sz w:val="26"/>
          <w:szCs w:val="26"/>
          <w:lang w:val="ru-RU"/>
        </w:rPr>
        <w:t xml:space="preserve"> </w:t>
      </w:r>
      <w:proofErr w:type="spellStart"/>
      <w:r w:rsidRPr="006B0905">
        <w:rPr>
          <w:b/>
          <w:sz w:val="26"/>
          <w:szCs w:val="26"/>
        </w:rPr>
        <w:t>городского</w:t>
      </w:r>
      <w:proofErr w:type="spellEnd"/>
      <w:r w:rsidR="0025227B">
        <w:rPr>
          <w:b/>
          <w:sz w:val="26"/>
          <w:szCs w:val="26"/>
          <w:lang w:val="ru-RU"/>
        </w:rPr>
        <w:t xml:space="preserve"> </w:t>
      </w:r>
      <w:proofErr w:type="spellStart"/>
      <w:r w:rsidRPr="006B0905">
        <w:rPr>
          <w:b/>
          <w:sz w:val="26"/>
          <w:szCs w:val="26"/>
        </w:rPr>
        <w:t>округа</w:t>
      </w:r>
      <w:proofErr w:type="spellEnd"/>
      <w:r w:rsidR="0025227B">
        <w:rPr>
          <w:b/>
          <w:sz w:val="26"/>
          <w:szCs w:val="26"/>
          <w:lang w:val="ru-RU"/>
        </w:rPr>
        <w:t xml:space="preserve"> </w:t>
      </w:r>
      <w:proofErr w:type="spellStart"/>
      <w:r w:rsidRPr="006B0905">
        <w:rPr>
          <w:b/>
          <w:sz w:val="26"/>
          <w:szCs w:val="26"/>
        </w:rPr>
        <w:t>Самара</w:t>
      </w:r>
      <w:proofErr w:type="spellEnd"/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iCs/>
          <w:sz w:val="26"/>
          <w:szCs w:val="26"/>
          <w:lang w:val="ru-RU"/>
        </w:rPr>
      </w:pPr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Цели и задачи конкурса</w:t>
      </w:r>
    </w:p>
    <w:p w:rsidR="001E08A6" w:rsidRPr="006B0905" w:rsidRDefault="001E08A6" w:rsidP="00896FD3">
      <w:pPr>
        <w:pStyle w:val="Standard"/>
        <w:numPr>
          <w:ilvl w:val="0"/>
          <w:numId w:val="1"/>
        </w:numPr>
        <w:ind w:right="57" w:firstLine="426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Развивать интерес детей и подростков к героическим страницам истории своей страны, воспитывать чувство сопричастности и гордости за свой народ.</w:t>
      </w:r>
    </w:p>
    <w:p w:rsidR="001E08A6" w:rsidRPr="006B0905" w:rsidRDefault="001E08A6" w:rsidP="00896FD3">
      <w:pPr>
        <w:pStyle w:val="Standard"/>
        <w:numPr>
          <w:ilvl w:val="0"/>
          <w:numId w:val="1"/>
        </w:numPr>
        <w:ind w:right="57" w:firstLine="426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Выявлять и поощрять художественно-одаренных детей в области литературного и театрального творчества.</w:t>
      </w:r>
    </w:p>
    <w:p w:rsidR="001E08A6" w:rsidRPr="006B0905" w:rsidRDefault="001E08A6" w:rsidP="00896FD3">
      <w:pPr>
        <w:pStyle w:val="Standard"/>
        <w:numPr>
          <w:ilvl w:val="0"/>
          <w:numId w:val="1"/>
        </w:numPr>
        <w:ind w:right="57" w:firstLine="426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Повышать профессиональный уровень руководителей детских и юношеских творческих коллективов, педагогов, преподающих литературу и художественное чтение.</w:t>
      </w:r>
    </w:p>
    <w:p w:rsidR="001E08A6" w:rsidRPr="006B0905" w:rsidRDefault="001E08A6" w:rsidP="00896FD3">
      <w:pPr>
        <w:pStyle w:val="Standard"/>
        <w:numPr>
          <w:ilvl w:val="0"/>
          <w:numId w:val="1"/>
        </w:numPr>
        <w:ind w:right="57" w:firstLine="426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Повышать интерес к родному слову и русскому языку, ответственность за чистоту и правильность родной речи.</w:t>
      </w:r>
    </w:p>
    <w:p w:rsidR="001E08A6" w:rsidRPr="006B0905" w:rsidRDefault="001E08A6" w:rsidP="00896FD3">
      <w:pPr>
        <w:pStyle w:val="Standard"/>
        <w:numPr>
          <w:ilvl w:val="0"/>
          <w:numId w:val="1"/>
        </w:numPr>
        <w:ind w:right="57" w:firstLine="426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Укреплять взаимодействие между учащимися и руководителями детских театральных коллективов и кружков художественного слова.</w:t>
      </w:r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Организаторы конкурса</w:t>
      </w:r>
    </w:p>
    <w:p w:rsidR="001E08A6" w:rsidRPr="006B0905" w:rsidRDefault="001E08A6" w:rsidP="00896FD3">
      <w:pPr>
        <w:pStyle w:val="Standard"/>
        <w:ind w:left="57" w:right="57" w:firstLine="369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Организаторами конкурса чтецов «</w:t>
      </w:r>
      <w:proofErr w:type="spellStart"/>
      <w:r w:rsidRPr="006B0905">
        <w:rPr>
          <w:rFonts w:cs="Times New Roman"/>
          <w:sz w:val="26"/>
          <w:szCs w:val="26"/>
          <w:lang w:val="ru-RU"/>
        </w:rPr>
        <w:t>Трынинские</w:t>
      </w:r>
      <w:proofErr w:type="spellEnd"/>
      <w:r w:rsidRPr="006B0905">
        <w:rPr>
          <w:rFonts w:cs="Times New Roman"/>
          <w:sz w:val="26"/>
          <w:szCs w:val="26"/>
          <w:lang w:val="ru-RU"/>
        </w:rPr>
        <w:t xml:space="preserve"> чтения» являются Департамент образования Администрации г.о. Самара и МБУ ДО «ЦДТ «Восход» г.о. Самара.</w:t>
      </w:r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Участники конкурса</w:t>
      </w:r>
    </w:p>
    <w:p w:rsidR="001E08A6" w:rsidRPr="006B0905" w:rsidRDefault="001E08A6" w:rsidP="00896FD3">
      <w:pPr>
        <w:pStyle w:val="Standard"/>
        <w:ind w:left="57" w:right="57" w:firstLine="369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Участниками конкурса могут быть:</w:t>
      </w:r>
    </w:p>
    <w:p w:rsidR="001E08A6" w:rsidRPr="006B0905" w:rsidRDefault="001E08A6" w:rsidP="00896FD3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- учащиеся общеобразовательных школ и учрежде</w:t>
      </w:r>
      <w:r w:rsidR="00BF5A9F" w:rsidRPr="006B0905">
        <w:rPr>
          <w:rFonts w:cs="Times New Roman"/>
          <w:sz w:val="26"/>
          <w:szCs w:val="26"/>
          <w:lang w:val="ru-RU"/>
        </w:rPr>
        <w:t>ний дополнительного образования;</w:t>
      </w:r>
    </w:p>
    <w:p w:rsidR="001E08A6" w:rsidRPr="006B0905" w:rsidRDefault="00362B05" w:rsidP="00896FD3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-</w:t>
      </w:r>
      <w:r w:rsidR="001E08A6" w:rsidRPr="006B0905">
        <w:rPr>
          <w:rFonts w:cs="Times New Roman"/>
          <w:sz w:val="26"/>
          <w:szCs w:val="26"/>
          <w:lang w:val="ru-RU"/>
        </w:rPr>
        <w:t xml:space="preserve"> учащиеся с огран</w:t>
      </w:r>
      <w:r w:rsidRPr="006B0905">
        <w:rPr>
          <w:rFonts w:cs="Times New Roman"/>
          <w:sz w:val="26"/>
          <w:szCs w:val="26"/>
          <w:lang w:val="ru-RU"/>
        </w:rPr>
        <w:t>иченными возможностями здоровья.</w:t>
      </w:r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Конкурс проводится по номинациям</w:t>
      </w:r>
    </w:p>
    <w:p w:rsidR="001E08A6" w:rsidRPr="006B0905" w:rsidRDefault="001E08A6" w:rsidP="00896FD3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1. Художественное чтение (драматургия, проза, поэзия, эссе)</w:t>
      </w:r>
    </w:p>
    <w:p w:rsidR="001E08A6" w:rsidRPr="006B0905" w:rsidRDefault="001E08A6" w:rsidP="00896FD3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2. Авторское чтение (поэзия, проза</w:t>
      </w:r>
      <w:r w:rsidR="00BA1F6F" w:rsidRPr="006B0905">
        <w:rPr>
          <w:rFonts w:cs="Times New Roman"/>
          <w:sz w:val="26"/>
          <w:szCs w:val="26"/>
          <w:lang w:val="ru-RU"/>
        </w:rPr>
        <w:t xml:space="preserve">, </w:t>
      </w:r>
      <w:proofErr w:type="gramStart"/>
      <w:r w:rsidR="003074E7" w:rsidRPr="006B0905">
        <w:rPr>
          <w:rFonts w:cs="Times New Roman"/>
          <w:sz w:val="26"/>
          <w:szCs w:val="26"/>
          <w:lang w:val="ru-RU"/>
        </w:rPr>
        <w:t>написанные</w:t>
      </w:r>
      <w:proofErr w:type="gramEnd"/>
      <w:r w:rsidR="00BA1F6F" w:rsidRPr="006B0905">
        <w:rPr>
          <w:rFonts w:cs="Times New Roman"/>
          <w:sz w:val="26"/>
          <w:szCs w:val="26"/>
          <w:lang w:val="ru-RU"/>
        </w:rPr>
        <w:t xml:space="preserve"> учащимся</w:t>
      </w:r>
      <w:r w:rsidRPr="006B0905">
        <w:rPr>
          <w:rFonts w:cs="Times New Roman"/>
          <w:sz w:val="26"/>
          <w:szCs w:val="26"/>
          <w:lang w:val="ru-RU"/>
        </w:rPr>
        <w:t>)</w:t>
      </w:r>
    </w:p>
    <w:p w:rsidR="001E08A6" w:rsidRPr="006B0905" w:rsidRDefault="001E08A6" w:rsidP="00896FD3">
      <w:pPr>
        <w:pStyle w:val="Standard"/>
        <w:ind w:left="57" w:right="57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057CB8" w:rsidRPr="0025227B" w:rsidRDefault="001E08A6" w:rsidP="00896FD3">
      <w:pPr>
        <w:pStyle w:val="Standard"/>
        <w:ind w:left="57" w:right="57" w:firstLine="651"/>
        <w:jc w:val="both"/>
        <w:rPr>
          <w:rFonts w:cs="Times New Roman"/>
          <w:b/>
          <w:sz w:val="26"/>
          <w:szCs w:val="26"/>
          <w:u w:val="single"/>
          <w:lang w:val="ru-RU"/>
        </w:rPr>
      </w:pPr>
      <w:r w:rsidRPr="006B0905">
        <w:rPr>
          <w:rFonts w:cs="Times New Roman"/>
          <w:bCs/>
          <w:sz w:val="26"/>
          <w:szCs w:val="26"/>
          <w:lang w:val="ru-RU"/>
        </w:rPr>
        <w:t>На конкурс принимаются работы гражданско-патриотической н</w:t>
      </w:r>
      <w:r w:rsidR="001B054A" w:rsidRPr="006B0905">
        <w:rPr>
          <w:rFonts w:cs="Times New Roman"/>
          <w:bCs/>
          <w:sz w:val="26"/>
          <w:szCs w:val="26"/>
          <w:lang w:val="ru-RU"/>
        </w:rPr>
        <w:t xml:space="preserve">аправленности в стихах и прозе. </w:t>
      </w:r>
      <w:r w:rsidR="002E51C3" w:rsidRPr="0025227B">
        <w:rPr>
          <w:rFonts w:cs="Times New Roman"/>
          <w:b/>
          <w:sz w:val="26"/>
          <w:szCs w:val="26"/>
          <w:u w:val="single"/>
          <w:lang w:val="ru-RU"/>
        </w:rPr>
        <w:t>К участию допускаются только индивидуальные выступления в одной номинации без музыкальных сопровождений</w:t>
      </w:r>
      <w:r w:rsidR="0072410A" w:rsidRPr="0025227B">
        <w:rPr>
          <w:rFonts w:cs="Times New Roman"/>
          <w:b/>
          <w:sz w:val="26"/>
          <w:szCs w:val="26"/>
          <w:u w:val="single"/>
          <w:lang w:val="ru-RU"/>
        </w:rPr>
        <w:t xml:space="preserve">. </w:t>
      </w:r>
    </w:p>
    <w:p w:rsidR="002E51C3" w:rsidRPr="006B0905" w:rsidRDefault="001B054A" w:rsidP="00896FD3">
      <w:pPr>
        <w:pStyle w:val="Standard"/>
        <w:ind w:left="57" w:right="57" w:firstLine="651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bCs/>
          <w:sz w:val="26"/>
          <w:szCs w:val="26"/>
          <w:lang w:val="ru-RU"/>
        </w:rPr>
        <w:t>Литературно-музыкальные композиции, театрализованные инсценировки, отрывки из спектаклей,</w:t>
      </w:r>
      <w:r w:rsidRPr="006B0905">
        <w:rPr>
          <w:rFonts w:cs="Times New Roman"/>
          <w:sz w:val="26"/>
          <w:szCs w:val="26"/>
          <w:lang w:val="ru-RU"/>
        </w:rPr>
        <w:t xml:space="preserve"> чтение с листа</w:t>
      </w:r>
      <w:r w:rsidRPr="006B0905">
        <w:rPr>
          <w:rFonts w:cs="Times New Roman"/>
          <w:bCs/>
          <w:sz w:val="26"/>
          <w:szCs w:val="26"/>
          <w:lang w:val="ru-RU"/>
        </w:rPr>
        <w:t xml:space="preserve"> к конкурсу </w:t>
      </w:r>
      <w:r w:rsidRPr="0025227B">
        <w:rPr>
          <w:rFonts w:cs="Times New Roman"/>
          <w:b/>
          <w:bCs/>
          <w:sz w:val="28"/>
          <w:szCs w:val="28"/>
          <w:u w:val="single"/>
          <w:lang w:val="ru-RU"/>
        </w:rPr>
        <w:t>не допускаются.</w:t>
      </w:r>
      <w:r w:rsidRPr="006B0905">
        <w:rPr>
          <w:rFonts w:cs="Times New Roman"/>
          <w:bCs/>
          <w:sz w:val="26"/>
          <w:szCs w:val="26"/>
          <w:lang w:val="ru-RU"/>
        </w:rPr>
        <w:t xml:space="preserve"> </w:t>
      </w:r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Возрастные категории участников</w:t>
      </w:r>
    </w:p>
    <w:p w:rsidR="001E08A6" w:rsidRPr="006B0905" w:rsidRDefault="003B5255" w:rsidP="00896FD3">
      <w:pPr>
        <w:pStyle w:val="Standard"/>
        <w:numPr>
          <w:ilvl w:val="0"/>
          <w:numId w:val="2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Младшая - 7 - 10</w:t>
      </w:r>
      <w:r w:rsidR="001E08A6" w:rsidRPr="006B0905">
        <w:rPr>
          <w:rFonts w:cs="Times New Roman"/>
          <w:sz w:val="26"/>
          <w:szCs w:val="26"/>
          <w:lang w:val="ru-RU"/>
        </w:rPr>
        <w:t xml:space="preserve"> лет </w:t>
      </w:r>
    </w:p>
    <w:p w:rsidR="001E08A6" w:rsidRPr="006B0905" w:rsidRDefault="003B5255" w:rsidP="00896FD3">
      <w:pPr>
        <w:pStyle w:val="Standard"/>
        <w:numPr>
          <w:ilvl w:val="0"/>
          <w:numId w:val="2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6B0905">
        <w:rPr>
          <w:rFonts w:cs="Times New Roman"/>
          <w:sz w:val="26"/>
          <w:szCs w:val="26"/>
          <w:lang w:val="ru-RU"/>
        </w:rPr>
        <w:t>Средняя</w:t>
      </w:r>
      <w:proofErr w:type="gramEnd"/>
      <w:r w:rsidRPr="006B0905">
        <w:rPr>
          <w:rFonts w:cs="Times New Roman"/>
          <w:sz w:val="26"/>
          <w:szCs w:val="26"/>
          <w:lang w:val="ru-RU"/>
        </w:rPr>
        <w:t xml:space="preserve"> -11 - 14</w:t>
      </w:r>
      <w:r w:rsidR="001E08A6" w:rsidRPr="006B0905">
        <w:rPr>
          <w:rFonts w:cs="Times New Roman"/>
          <w:sz w:val="26"/>
          <w:szCs w:val="26"/>
          <w:lang w:val="ru-RU"/>
        </w:rPr>
        <w:t xml:space="preserve"> лет </w:t>
      </w:r>
    </w:p>
    <w:p w:rsidR="001E08A6" w:rsidRPr="006B0905" w:rsidRDefault="003B5255" w:rsidP="00896FD3">
      <w:pPr>
        <w:pStyle w:val="Standard"/>
        <w:numPr>
          <w:ilvl w:val="0"/>
          <w:numId w:val="2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6B0905">
        <w:rPr>
          <w:rFonts w:cs="Times New Roman"/>
          <w:sz w:val="26"/>
          <w:szCs w:val="26"/>
          <w:lang w:val="ru-RU"/>
        </w:rPr>
        <w:t>Старшая</w:t>
      </w:r>
      <w:proofErr w:type="gramEnd"/>
      <w:r w:rsidRPr="006B0905">
        <w:rPr>
          <w:rFonts w:cs="Times New Roman"/>
          <w:sz w:val="26"/>
          <w:szCs w:val="26"/>
          <w:lang w:val="ru-RU"/>
        </w:rPr>
        <w:t xml:space="preserve"> -15</w:t>
      </w:r>
      <w:r w:rsidR="001E08A6" w:rsidRPr="006B0905">
        <w:rPr>
          <w:rFonts w:cs="Times New Roman"/>
          <w:sz w:val="26"/>
          <w:szCs w:val="26"/>
          <w:lang w:val="ru-RU"/>
        </w:rPr>
        <w:t xml:space="preserve"> - 18 лет </w:t>
      </w:r>
    </w:p>
    <w:p w:rsidR="001E08A6" w:rsidRPr="006B0905" w:rsidRDefault="001E08A6" w:rsidP="00896FD3">
      <w:pPr>
        <w:pStyle w:val="Standard"/>
        <w:numPr>
          <w:ilvl w:val="0"/>
          <w:numId w:val="2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дети с ограниченными возможностями здоровья</w:t>
      </w:r>
      <w:r w:rsidR="003B5255" w:rsidRPr="006B0905">
        <w:rPr>
          <w:rFonts w:cs="Times New Roman"/>
          <w:sz w:val="26"/>
          <w:szCs w:val="26"/>
          <w:lang w:val="ru-RU"/>
        </w:rPr>
        <w:t>.</w:t>
      </w:r>
    </w:p>
    <w:p w:rsidR="001E08A6" w:rsidRPr="006B0905" w:rsidRDefault="001E08A6" w:rsidP="00896FD3">
      <w:pPr>
        <w:jc w:val="center"/>
        <w:rPr>
          <w:rFonts w:cs="Times New Roman"/>
          <w:sz w:val="26"/>
          <w:szCs w:val="26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Порядок и условия проведения конкурса</w:t>
      </w:r>
    </w:p>
    <w:p w:rsidR="001E08A6" w:rsidRPr="006B0905" w:rsidRDefault="001E08A6" w:rsidP="00896FD3">
      <w:pPr>
        <w:ind w:right="57"/>
        <w:jc w:val="both"/>
        <w:rPr>
          <w:rFonts w:cs="Times New Roman"/>
          <w:sz w:val="26"/>
          <w:szCs w:val="26"/>
        </w:rPr>
      </w:pPr>
      <w:r w:rsidRPr="006B0905">
        <w:rPr>
          <w:rFonts w:cs="Times New Roman"/>
          <w:b/>
          <w:sz w:val="26"/>
          <w:szCs w:val="26"/>
        </w:rPr>
        <w:t xml:space="preserve">1 </w:t>
      </w:r>
      <w:proofErr w:type="spellStart"/>
      <w:r w:rsidRPr="006B0905">
        <w:rPr>
          <w:rFonts w:cs="Times New Roman"/>
          <w:b/>
          <w:sz w:val="26"/>
          <w:szCs w:val="26"/>
        </w:rPr>
        <w:t>этап</w:t>
      </w:r>
      <w:proofErr w:type="spellEnd"/>
      <w:r w:rsidRPr="006B0905">
        <w:rPr>
          <w:rFonts w:cs="Times New Roman"/>
          <w:sz w:val="26"/>
          <w:szCs w:val="26"/>
        </w:rPr>
        <w:t xml:space="preserve"> – </w:t>
      </w:r>
      <w:proofErr w:type="spellStart"/>
      <w:r w:rsidRPr="006B0905">
        <w:rPr>
          <w:rFonts w:cs="Times New Roman"/>
          <w:sz w:val="26"/>
          <w:szCs w:val="26"/>
        </w:rPr>
        <w:t>учрежденческий</w:t>
      </w:r>
      <w:proofErr w:type="spellEnd"/>
      <w:r w:rsidRPr="006B0905">
        <w:rPr>
          <w:rFonts w:cs="Times New Roman"/>
          <w:sz w:val="26"/>
          <w:szCs w:val="26"/>
        </w:rPr>
        <w:t xml:space="preserve"> (</w:t>
      </w:r>
      <w:proofErr w:type="spellStart"/>
      <w:r w:rsidRPr="006B0905">
        <w:rPr>
          <w:rFonts w:cs="Times New Roman"/>
          <w:sz w:val="26"/>
          <w:szCs w:val="26"/>
        </w:rPr>
        <w:t>отборочный</w:t>
      </w:r>
      <w:proofErr w:type="spellEnd"/>
      <w:r w:rsidRPr="006B0905">
        <w:rPr>
          <w:rFonts w:cs="Times New Roman"/>
          <w:sz w:val="26"/>
          <w:szCs w:val="26"/>
        </w:rPr>
        <w:t xml:space="preserve">) - </w:t>
      </w:r>
      <w:proofErr w:type="spellStart"/>
      <w:r w:rsidRPr="006B0905">
        <w:rPr>
          <w:rFonts w:cs="Times New Roman"/>
          <w:sz w:val="26"/>
          <w:szCs w:val="26"/>
        </w:rPr>
        <w:t>проводится</w:t>
      </w:r>
      <w:proofErr w:type="spellEnd"/>
      <w:r w:rsidRPr="006B0905">
        <w:rPr>
          <w:rFonts w:cs="Times New Roman"/>
          <w:sz w:val="26"/>
          <w:szCs w:val="26"/>
        </w:rPr>
        <w:t xml:space="preserve"> в </w:t>
      </w:r>
      <w:proofErr w:type="spellStart"/>
      <w:r w:rsidRPr="006B0905">
        <w:rPr>
          <w:rFonts w:cs="Times New Roman"/>
          <w:sz w:val="26"/>
          <w:szCs w:val="26"/>
        </w:rPr>
        <w:t>марте</w:t>
      </w:r>
      <w:proofErr w:type="spellEnd"/>
      <w:r w:rsidRPr="006B0905">
        <w:rPr>
          <w:rFonts w:cs="Times New Roman"/>
          <w:sz w:val="26"/>
          <w:szCs w:val="26"/>
        </w:rPr>
        <w:t xml:space="preserve"> 20</w:t>
      </w:r>
      <w:proofErr w:type="spellStart"/>
      <w:r w:rsidRPr="006B0905">
        <w:rPr>
          <w:rFonts w:cs="Times New Roman"/>
          <w:sz w:val="26"/>
          <w:szCs w:val="26"/>
          <w:lang w:val="ru-RU"/>
        </w:rPr>
        <w:t>20</w:t>
      </w:r>
      <w:r w:rsidRPr="006B0905">
        <w:rPr>
          <w:rFonts w:cs="Times New Roman"/>
          <w:sz w:val="26"/>
          <w:szCs w:val="26"/>
        </w:rPr>
        <w:t>года</w:t>
      </w:r>
      <w:proofErr w:type="spellEnd"/>
      <w:r w:rsidRPr="006B0905">
        <w:rPr>
          <w:rFonts w:cs="Times New Roman"/>
          <w:sz w:val="26"/>
          <w:szCs w:val="26"/>
        </w:rPr>
        <w:t xml:space="preserve"> в </w:t>
      </w:r>
      <w:proofErr w:type="spellStart"/>
      <w:r w:rsidRPr="006B0905">
        <w:rPr>
          <w:rFonts w:cs="Times New Roman"/>
          <w:sz w:val="26"/>
          <w:szCs w:val="26"/>
        </w:rPr>
        <w:t>образовательных</w:t>
      </w:r>
      <w:proofErr w:type="spellEnd"/>
      <w:r w:rsidR="0025227B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6B0905">
        <w:rPr>
          <w:rFonts w:cs="Times New Roman"/>
          <w:sz w:val="26"/>
          <w:szCs w:val="26"/>
        </w:rPr>
        <w:t>учреждениях</w:t>
      </w:r>
      <w:proofErr w:type="spellEnd"/>
      <w:r w:rsidR="00896FD3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6B0905">
        <w:rPr>
          <w:rFonts w:cs="Times New Roman"/>
          <w:sz w:val="26"/>
          <w:szCs w:val="26"/>
        </w:rPr>
        <w:t>города</w:t>
      </w:r>
      <w:proofErr w:type="spellEnd"/>
      <w:r w:rsidRPr="006B0905">
        <w:rPr>
          <w:rFonts w:cs="Times New Roman"/>
          <w:sz w:val="26"/>
          <w:szCs w:val="26"/>
        </w:rPr>
        <w:t>.</w:t>
      </w:r>
    </w:p>
    <w:p w:rsidR="001E08A6" w:rsidRPr="006B0905" w:rsidRDefault="001E08A6" w:rsidP="00896FD3">
      <w:pPr>
        <w:rPr>
          <w:rFonts w:cs="Times New Roman"/>
          <w:sz w:val="26"/>
          <w:szCs w:val="26"/>
        </w:rPr>
      </w:pPr>
      <w:r w:rsidRPr="006B0905">
        <w:rPr>
          <w:rFonts w:cs="Times New Roman"/>
          <w:b/>
          <w:sz w:val="26"/>
          <w:szCs w:val="26"/>
        </w:rPr>
        <w:t xml:space="preserve">2 </w:t>
      </w:r>
      <w:proofErr w:type="spellStart"/>
      <w:r w:rsidRPr="006B0905">
        <w:rPr>
          <w:rFonts w:cs="Times New Roman"/>
          <w:b/>
          <w:sz w:val="26"/>
          <w:szCs w:val="26"/>
        </w:rPr>
        <w:t>этап</w:t>
      </w:r>
      <w:proofErr w:type="spellEnd"/>
      <w:r w:rsidRPr="006B0905">
        <w:rPr>
          <w:rFonts w:cs="Times New Roman"/>
          <w:sz w:val="26"/>
          <w:szCs w:val="26"/>
        </w:rPr>
        <w:t xml:space="preserve"> – </w:t>
      </w:r>
      <w:proofErr w:type="spellStart"/>
      <w:r w:rsidRPr="006B0905">
        <w:rPr>
          <w:rFonts w:cs="Times New Roman"/>
          <w:sz w:val="26"/>
          <w:szCs w:val="26"/>
        </w:rPr>
        <w:t>городской</w:t>
      </w:r>
      <w:proofErr w:type="spellEnd"/>
      <w:r w:rsidR="0025227B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6B0905">
        <w:rPr>
          <w:rFonts w:cs="Times New Roman"/>
          <w:sz w:val="26"/>
          <w:szCs w:val="26"/>
        </w:rPr>
        <w:t>конкурс</w:t>
      </w:r>
      <w:proofErr w:type="spellEnd"/>
      <w:r w:rsidR="0025227B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6B0905">
        <w:rPr>
          <w:rFonts w:cs="Times New Roman"/>
          <w:sz w:val="26"/>
          <w:szCs w:val="26"/>
        </w:rPr>
        <w:t>чтецов</w:t>
      </w:r>
      <w:proofErr w:type="spellEnd"/>
      <w:r w:rsidRPr="006B0905">
        <w:rPr>
          <w:rFonts w:cs="Times New Roman"/>
          <w:sz w:val="26"/>
          <w:szCs w:val="26"/>
        </w:rPr>
        <w:t xml:space="preserve"> - 1</w:t>
      </w:r>
      <w:r w:rsidR="003B5255" w:rsidRPr="006B0905">
        <w:rPr>
          <w:rFonts w:cs="Times New Roman"/>
          <w:sz w:val="26"/>
          <w:szCs w:val="26"/>
          <w:lang w:val="ru-RU"/>
        </w:rPr>
        <w:t>5</w:t>
      </w:r>
      <w:r w:rsidRPr="006B0905">
        <w:rPr>
          <w:rFonts w:cs="Times New Roman"/>
          <w:sz w:val="26"/>
          <w:szCs w:val="26"/>
        </w:rPr>
        <w:t>-</w:t>
      </w:r>
      <w:r w:rsidRPr="006B0905">
        <w:rPr>
          <w:rFonts w:cs="Times New Roman"/>
          <w:sz w:val="26"/>
          <w:szCs w:val="26"/>
          <w:lang w:val="ru-RU"/>
        </w:rPr>
        <w:t>1</w:t>
      </w:r>
      <w:r w:rsidR="003B5255" w:rsidRPr="006B0905">
        <w:rPr>
          <w:rFonts w:cs="Times New Roman"/>
          <w:sz w:val="26"/>
          <w:szCs w:val="26"/>
          <w:lang w:val="ru-RU"/>
        </w:rPr>
        <w:t>7</w:t>
      </w:r>
      <w:proofErr w:type="spellStart"/>
      <w:r w:rsidRPr="006B0905">
        <w:rPr>
          <w:rFonts w:cs="Times New Roman"/>
          <w:sz w:val="26"/>
          <w:szCs w:val="26"/>
        </w:rPr>
        <w:t>апреля</w:t>
      </w:r>
      <w:proofErr w:type="spellEnd"/>
      <w:r w:rsidRPr="006B0905">
        <w:rPr>
          <w:rFonts w:cs="Times New Roman"/>
          <w:sz w:val="26"/>
          <w:szCs w:val="26"/>
        </w:rPr>
        <w:t xml:space="preserve"> 20</w:t>
      </w:r>
      <w:r w:rsidRPr="006B0905">
        <w:rPr>
          <w:rFonts w:cs="Times New Roman"/>
          <w:sz w:val="26"/>
          <w:szCs w:val="26"/>
          <w:lang w:val="ru-RU"/>
        </w:rPr>
        <w:t>20</w:t>
      </w:r>
      <w:r w:rsidRPr="006B0905">
        <w:rPr>
          <w:rFonts w:cs="Times New Roman"/>
          <w:sz w:val="26"/>
          <w:szCs w:val="26"/>
        </w:rPr>
        <w:t xml:space="preserve"> г.</w:t>
      </w:r>
    </w:p>
    <w:p w:rsidR="00586422" w:rsidRDefault="00586422" w:rsidP="00896FD3">
      <w:pPr>
        <w:pStyle w:val="Standard"/>
        <w:ind w:left="57" w:right="57" w:firstLine="651"/>
        <w:jc w:val="both"/>
        <w:rPr>
          <w:rFonts w:cs="Times New Roman"/>
          <w:sz w:val="26"/>
          <w:szCs w:val="26"/>
          <w:lang w:val="ru-RU"/>
        </w:rPr>
      </w:pPr>
    </w:p>
    <w:p w:rsidR="004274B4" w:rsidRDefault="001E08A6" w:rsidP="00896FD3">
      <w:pPr>
        <w:pStyle w:val="Standard"/>
        <w:ind w:left="57" w:right="57" w:firstLine="651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Конкурс чтецов «</w:t>
      </w:r>
      <w:proofErr w:type="spellStart"/>
      <w:r w:rsidRPr="006B0905">
        <w:rPr>
          <w:rFonts w:cs="Times New Roman"/>
          <w:sz w:val="26"/>
          <w:szCs w:val="26"/>
          <w:lang w:val="ru-RU"/>
        </w:rPr>
        <w:t>Трынинские</w:t>
      </w:r>
      <w:proofErr w:type="spellEnd"/>
      <w:r w:rsidRPr="006B0905">
        <w:rPr>
          <w:rFonts w:cs="Times New Roman"/>
          <w:sz w:val="26"/>
          <w:szCs w:val="26"/>
          <w:lang w:val="ru-RU"/>
        </w:rPr>
        <w:t xml:space="preserve"> чтения» проводится </w:t>
      </w:r>
      <w:r w:rsidRPr="006B0905">
        <w:rPr>
          <w:rFonts w:cs="Times New Roman"/>
          <w:sz w:val="26"/>
          <w:szCs w:val="26"/>
        </w:rPr>
        <w:t>1</w:t>
      </w:r>
      <w:r w:rsidR="003B5255" w:rsidRPr="006B0905">
        <w:rPr>
          <w:rFonts w:cs="Times New Roman"/>
          <w:sz w:val="26"/>
          <w:szCs w:val="26"/>
          <w:lang w:val="ru-RU"/>
        </w:rPr>
        <w:t>5</w:t>
      </w:r>
      <w:r w:rsidRPr="006B0905">
        <w:rPr>
          <w:rFonts w:cs="Times New Roman"/>
          <w:sz w:val="26"/>
          <w:szCs w:val="26"/>
        </w:rPr>
        <w:t>-</w:t>
      </w:r>
      <w:r w:rsidRPr="006B0905">
        <w:rPr>
          <w:rFonts w:cs="Times New Roman"/>
          <w:sz w:val="26"/>
          <w:szCs w:val="26"/>
          <w:lang w:val="ru-RU"/>
        </w:rPr>
        <w:t>1</w:t>
      </w:r>
      <w:r w:rsidR="003B5255" w:rsidRPr="006B0905">
        <w:rPr>
          <w:rFonts w:cs="Times New Roman"/>
          <w:sz w:val="26"/>
          <w:szCs w:val="26"/>
          <w:lang w:val="ru-RU"/>
        </w:rPr>
        <w:t>7</w:t>
      </w:r>
      <w:r w:rsidR="00896FD3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6B0905">
        <w:rPr>
          <w:rFonts w:cs="Times New Roman"/>
          <w:sz w:val="26"/>
          <w:szCs w:val="26"/>
        </w:rPr>
        <w:t>апреля</w:t>
      </w:r>
      <w:proofErr w:type="spellEnd"/>
      <w:r w:rsidRPr="006B0905">
        <w:rPr>
          <w:rFonts w:cs="Times New Roman"/>
          <w:sz w:val="26"/>
          <w:szCs w:val="26"/>
        </w:rPr>
        <w:t xml:space="preserve"> 20</w:t>
      </w:r>
      <w:proofErr w:type="spellStart"/>
      <w:r w:rsidRPr="006B0905">
        <w:rPr>
          <w:rFonts w:cs="Times New Roman"/>
          <w:sz w:val="26"/>
          <w:szCs w:val="26"/>
          <w:lang w:val="ru-RU"/>
        </w:rPr>
        <w:t>20</w:t>
      </w:r>
      <w:proofErr w:type="spellEnd"/>
      <w:r w:rsidRPr="006B0905">
        <w:rPr>
          <w:rFonts w:cs="Times New Roman"/>
          <w:sz w:val="26"/>
          <w:szCs w:val="26"/>
        </w:rPr>
        <w:t xml:space="preserve"> г.</w:t>
      </w:r>
      <w:r w:rsidRPr="006B0905">
        <w:rPr>
          <w:rFonts w:cs="Times New Roman"/>
          <w:sz w:val="26"/>
          <w:szCs w:val="26"/>
          <w:lang w:val="ru-RU"/>
        </w:rPr>
        <w:t xml:space="preserve"> на базе МБУ ДО «ЦДТ «Восход» (ул. Блюхера, 23), </w:t>
      </w:r>
      <w:r w:rsidRPr="006B0905">
        <w:rPr>
          <w:rFonts w:cs="Times New Roman"/>
          <w:b/>
          <w:sz w:val="26"/>
          <w:szCs w:val="26"/>
          <w:u w:val="single"/>
          <w:lang w:val="ru-RU"/>
        </w:rPr>
        <w:t>время выступления участников – до 3 мин.</w:t>
      </w:r>
      <w:r w:rsidRPr="006B0905">
        <w:rPr>
          <w:rFonts w:cs="Times New Roman"/>
          <w:sz w:val="26"/>
          <w:szCs w:val="26"/>
          <w:lang w:val="ru-RU"/>
        </w:rPr>
        <w:t xml:space="preserve"> На конкурс допускаются победители учрежденческого этапа, </w:t>
      </w:r>
      <w:r w:rsidRPr="006B0905">
        <w:rPr>
          <w:rFonts w:cs="Times New Roman"/>
          <w:b/>
          <w:sz w:val="26"/>
          <w:szCs w:val="26"/>
          <w:lang w:val="ru-RU"/>
        </w:rPr>
        <w:t xml:space="preserve">но </w:t>
      </w:r>
      <w:r w:rsidRPr="006B0905">
        <w:rPr>
          <w:rFonts w:cs="Times New Roman"/>
          <w:b/>
          <w:sz w:val="26"/>
          <w:szCs w:val="26"/>
          <w:u w:val="single"/>
          <w:lang w:val="ru-RU"/>
        </w:rPr>
        <w:t>не более 2 участников в каждой возрастной категории каждой номинации от учреждения.</w:t>
      </w:r>
      <w:r w:rsidR="0025227B">
        <w:rPr>
          <w:rFonts w:cs="Times New Roman"/>
          <w:sz w:val="26"/>
          <w:szCs w:val="26"/>
          <w:lang w:val="ru-RU"/>
        </w:rPr>
        <w:t xml:space="preserve"> </w:t>
      </w:r>
    </w:p>
    <w:p w:rsidR="004274B4" w:rsidRDefault="0025227B" w:rsidP="00896FD3">
      <w:pPr>
        <w:pStyle w:val="Standard"/>
        <w:ind w:left="57" w:right="57" w:firstLine="651"/>
        <w:jc w:val="both"/>
        <w:rPr>
          <w:rFonts w:cs="Times New Roman"/>
          <w:sz w:val="26"/>
          <w:szCs w:val="26"/>
          <w:lang w:val="ru-RU"/>
        </w:rPr>
      </w:pPr>
      <w:r w:rsidRPr="004274B4">
        <w:rPr>
          <w:rFonts w:cs="Times New Roman"/>
          <w:sz w:val="32"/>
          <w:szCs w:val="32"/>
          <w:lang w:val="ru-RU"/>
        </w:rPr>
        <w:t xml:space="preserve">К Конкурсу </w:t>
      </w:r>
      <w:r w:rsidRPr="004274B4">
        <w:rPr>
          <w:rFonts w:cs="Times New Roman"/>
          <w:b/>
          <w:sz w:val="32"/>
          <w:szCs w:val="32"/>
          <w:lang w:val="ru-RU"/>
        </w:rPr>
        <w:t>НЕ ДОПУСКАЮТСЯ</w:t>
      </w:r>
      <w:r w:rsidRPr="004274B4">
        <w:rPr>
          <w:rFonts w:cs="Times New Roman"/>
          <w:sz w:val="32"/>
          <w:szCs w:val="32"/>
          <w:lang w:val="ru-RU"/>
        </w:rPr>
        <w:t xml:space="preserve"> участники </w:t>
      </w:r>
      <w:r w:rsidRPr="004274B4">
        <w:rPr>
          <w:rFonts w:cs="Times New Roman"/>
          <w:b/>
          <w:sz w:val="32"/>
          <w:szCs w:val="32"/>
          <w:u w:val="single"/>
          <w:lang w:val="ru-RU"/>
        </w:rPr>
        <w:t>с произведениями</w:t>
      </w:r>
      <w:r w:rsidR="00511511" w:rsidRPr="004274B4">
        <w:rPr>
          <w:rFonts w:cs="Times New Roman"/>
          <w:sz w:val="32"/>
          <w:szCs w:val="32"/>
          <w:lang w:val="ru-RU"/>
        </w:rPr>
        <w:t xml:space="preserve">, </w:t>
      </w:r>
      <w:r w:rsidR="00511511" w:rsidRPr="004274B4">
        <w:rPr>
          <w:rFonts w:cs="Times New Roman"/>
          <w:b/>
          <w:sz w:val="32"/>
          <w:szCs w:val="32"/>
          <w:u w:val="single"/>
          <w:lang w:val="ru-RU"/>
        </w:rPr>
        <w:t>с которыми выступали на прошлых «</w:t>
      </w:r>
      <w:proofErr w:type="spellStart"/>
      <w:r w:rsidR="00511511" w:rsidRPr="004274B4">
        <w:rPr>
          <w:rFonts w:cs="Times New Roman"/>
          <w:b/>
          <w:sz w:val="32"/>
          <w:szCs w:val="32"/>
          <w:u w:val="single"/>
          <w:lang w:val="ru-RU"/>
        </w:rPr>
        <w:t>Трынинских</w:t>
      </w:r>
      <w:proofErr w:type="spellEnd"/>
      <w:r w:rsidR="00511511" w:rsidRPr="004274B4">
        <w:rPr>
          <w:rFonts w:cs="Times New Roman"/>
          <w:b/>
          <w:sz w:val="32"/>
          <w:szCs w:val="32"/>
          <w:u w:val="single"/>
          <w:lang w:val="ru-RU"/>
        </w:rPr>
        <w:t xml:space="preserve"> чтениях».</w:t>
      </w:r>
      <w:r w:rsidRPr="004274B4">
        <w:rPr>
          <w:rFonts w:cs="Times New Roman"/>
          <w:b/>
          <w:sz w:val="32"/>
          <w:szCs w:val="32"/>
          <w:u w:val="single"/>
          <w:lang w:val="ru-RU"/>
        </w:rPr>
        <w:t xml:space="preserve"> </w:t>
      </w:r>
      <w:r w:rsidR="001E08A6" w:rsidRPr="0025227B">
        <w:rPr>
          <w:rFonts w:cs="Times New Roman"/>
          <w:sz w:val="26"/>
          <w:szCs w:val="26"/>
          <w:lang w:val="ru-RU"/>
        </w:rPr>
        <w:t xml:space="preserve"> </w:t>
      </w:r>
    </w:p>
    <w:p w:rsidR="001E08A6" w:rsidRPr="006B0905" w:rsidRDefault="001E08A6" w:rsidP="00896FD3">
      <w:pPr>
        <w:pStyle w:val="Standard"/>
        <w:ind w:left="57" w:right="57" w:firstLine="651"/>
        <w:jc w:val="both"/>
        <w:rPr>
          <w:rFonts w:cs="Times New Roman"/>
          <w:b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Отчетный гала-концерт и награждение победителей проводится 0</w:t>
      </w:r>
      <w:r w:rsidR="004E7F59" w:rsidRPr="006B0905">
        <w:rPr>
          <w:rFonts w:cs="Times New Roman"/>
          <w:sz w:val="26"/>
          <w:szCs w:val="26"/>
        </w:rPr>
        <w:t xml:space="preserve">7 </w:t>
      </w:r>
      <w:proofErr w:type="spellStart"/>
      <w:r w:rsidR="004E7F59" w:rsidRPr="006B0905">
        <w:rPr>
          <w:rFonts w:cs="Times New Roman"/>
          <w:sz w:val="26"/>
          <w:szCs w:val="26"/>
        </w:rPr>
        <w:t>мая</w:t>
      </w:r>
      <w:proofErr w:type="spellEnd"/>
      <w:r w:rsidR="004E7F59" w:rsidRPr="006B0905">
        <w:rPr>
          <w:rFonts w:cs="Times New Roman"/>
          <w:sz w:val="26"/>
          <w:szCs w:val="26"/>
        </w:rPr>
        <w:t xml:space="preserve"> 20</w:t>
      </w:r>
      <w:r w:rsidR="004E7F59" w:rsidRPr="006B0905">
        <w:rPr>
          <w:rFonts w:cs="Times New Roman"/>
          <w:sz w:val="26"/>
          <w:szCs w:val="26"/>
          <w:lang w:val="ru-RU"/>
        </w:rPr>
        <w:t>20</w:t>
      </w:r>
      <w:r w:rsidRPr="006B0905">
        <w:rPr>
          <w:rFonts w:cs="Times New Roman"/>
          <w:sz w:val="26"/>
          <w:szCs w:val="26"/>
        </w:rPr>
        <w:t xml:space="preserve"> г</w:t>
      </w:r>
      <w:r w:rsidRPr="006B0905">
        <w:rPr>
          <w:rFonts w:cs="Times New Roman"/>
          <w:sz w:val="26"/>
          <w:szCs w:val="26"/>
          <w:lang w:val="ru-RU"/>
        </w:rPr>
        <w:t xml:space="preserve">. </w:t>
      </w:r>
    </w:p>
    <w:p w:rsidR="001E08A6" w:rsidRPr="006B0905" w:rsidRDefault="001E08A6" w:rsidP="00896FD3">
      <w:pPr>
        <w:pStyle w:val="Standard"/>
        <w:ind w:left="57" w:right="57" w:firstLine="706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 xml:space="preserve">Победители награждаются грамотами Департамента образования Администрации </w:t>
      </w:r>
      <w:r w:rsidRPr="006B0905">
        <w:rPr>
          <w:rFonts w:cs="Times New Roman"/>
          <w:sz w:val="26"/>
          <w:szCs w:val="26"/>
          <w:lang w:val="ru-RU"/>
        </w:rPr>
        <w:lastRenderedPageBreak/>
        <w:t xml:space="preserve">г.о. Самара. </w:t>
      </w:r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bookmarkStart w:id="0" w:name="_GoBack"/>
      <w:bookmarkEnd w:id="0"/>
      <w:r w:rsidRPr="006B0905">
        <w:rPr>
          <w:rFonts w:cs="Times New Roman"/>
          <w:b/>
          <w:bCs/>
          <w:sz w:val="26"/>
          <w:szCs w:val="26"/>
          <w:lang w:val="ru-RU"/>
        </w:rPr>
        <w:t>Заявка оформляется по следующей форме:</w:t>
      </w:r>
    </w:p>
    <w:tbl>
      <w:tblPr>
        <w:tblW w:w="1021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701"/>
        <w:gridCol w:w="1843"/>
        <w:gridCol w:w="1843"/>
        <w:gridCol w:w="1134"/>
        <w:gridCol w:w="1842"/>
      </w:tblGrid>
      <w:tr w:rsidR="0025227B" w:rsidRPr="006B0905" w:rsidTr="00896FD3"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-45" w:right="-55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-45" w:right="-55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Номинация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-45" w:right="-55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ФИ участника (</w:t>
            </w:r>
            <w:r w:rsidRPr="006B0905">
              <w:rPr>
                <w:rFonts w:cs="Times New Roman"/>
                <w:b/>
                <w:sz w:val="26"/>
                <w:szCs w:val="26"/>
                <w:u w:val="single"/>
                <w:lang w:val="ru-RU"/>
              </w:rPr>
              <w:t>полностью</w:t>
            </w: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), возраст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BF3C31" w:rsidP="00896FD3">
            <w:pPr>
              <w:pStyle w:val="TableContents"/>
              <w:ind w:left="-45" w:right="-55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sz w:val="26"/>
                <w:szCs w:val="26"/>
                <w:lang w:val="ru-RU"/>
              </w:rPr>
              <w:t>Название произведе</w:t>
            </w:r>
            <w:r w:rsidR="0025227B" w:rsidRPr="006B0905">
              <w:rPr>
                <w:rFonts w:cs="Times New Roman"/>
                <w:b/>
                <w:sz w:val="26"/>
                <w:szCs w:val="26"/>
                <w:lang w:val="ru-RU"/>
              </w:rPr>
              <w:t xml:space="preserve">ния, </w:t>
            </w:r>
          </w:p>
          <w:p w:rsidR="0025227B" w:rsidRPr="006B0905" w:rsidRDefault="0025227B" w:rsidP="00896FD3">
            <w:pPr>
              <w:pStyle w:val="TableContents"/>
              <w:ind w:left="-45" w:right="-55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автор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-45" w:right="-55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 xml:space="preserve">Хронометраж </w:t>
            </w:r>
            <w:proofErr w:type="spellStart"/>
            <w:proofErr w:type="gramStart"/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выступ</w:t>
            </w:r>
            <w:r w:rsidR="00896FD3">
              <w:rPr>
                <w:rFonts w:cs="Times New Roman"/>
                <w:b/>
                <w:sz w:val="26"/>
                <w:szCs w:val="26"/>
                <w:lang w:val="ru-RU"/>
              </w:rPr>
              <w:t>-</w:t>
            </w: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ления</w:t>
            </w:r>
            <w:proofErr w:type="spellEnd"/>
            <w:proofErr w:type="gramEnd"/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 xml:space="preserve"> в минутах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Default="0025227B" w:rsidP="00896FD3">
            <w:pPr>
              <w:pStyle w:val="TableContents"/>
              <w:ind w:left="-45" w:right="-55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ФИО педагога</w:t>
            </w:r>
          </w:p>
          <w:p w:rsidR="0025227B" w:rsidRPr="006B0905" w:rsidRDefault="0025227B" w:rsidP="00896FD3">
            <w:pPr>
              <w:pStyle w:val="TableContents"/>
              <w:ind w:left="-45" w:right="-55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(</w:t>
            </w:r>
            <w:r w:rsidRPr="006B0905">
              <w:rPr>
                <w:rFonts w:cs="Times New Roman"/>
                <w:b/>
                <w:sz w:val="26"/>
                <w:szCs w:val="26"/>
                <w:u w:val="single"/>
                <w:lang w:val="ru-RU"/>
              </w:rPr>
              <w:t>полностью)</w:t>
            </w:r>
            <w:r w:rsidRPr="006B0905">
              <w:rPr>
                <w:rFonts w:cs="Times New Roman"/>
                <w:b/>
                <w:sz w:val="26"/>
                <w:szCs w:val="26"/>
                <w:lang w:val="ru-RU"/>
              </w:rPr>
              <w:t>, должность, контактный телефон</w:t>
            </w:r>
          </w:p>
        </w:tc>
      </w:tr>
      <w:tr w:rsidR="0025227B" w:rsidRPr="006B0905" w:rsidTr="00896FD3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57" w:right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sz w:val="26"/>
                <w:szCs w:val="26"/>
                <w:lang w:val="ru-RU"/>
              </w:rPr>
              <w:t>МБОУ Школа №1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-55" w:right="-55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6B0905">
              <w:rPr>
                <w:rFonts w:cs="Times New Roman"/>
                <w:sz w:val="26"/>
                <w:szCs w:val="26"/>
                <w:lang w:val="ru-RU"/>
              </w:rPr>
              <w:t>Художествен-ное</w:t>
            </w:r>
            <w:proofErr w:type="spellEnd"/>
            <w:proofErr w:type="gramEnd"/>
            <w:r w:rsidRPr="006B0905">
              <w:rPr>
                <w:rFonts w:cs="Times New Roman"/>
                <w:sz w:val="26"/>
                <w:szCs w:val="26"/>
                <w:lang w:val="ru-RU"/>
              </w:rPr>
              <w:t xml:space="preserve"> чтение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Default="0025227B" w:rsidP="00896FD3">
            <w:pPr>
              <w:pStyle w:val="TableContents"/>
              <w:ind w:left="57" w:right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sz w:val="26"/>
                <w:szCs w:val="26"/>
                <w:lang w:val="ru-RU"/>
              </w:rPr>
              <w:t xml:space="preserve">Сидоров Николай, </w:t>
            </w:r>
          </w:p>
          <w:p w:rsidR="0025227B" w:rsidRPr="006B0905" w:rsidRDefault="0025227B" w:rsidP="00896FD3">
            <w:pPr>
              <w:pStyle w:val="TableContents"/>
              <w:ind w:left="57" w:right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sz w:val="26"/>
                <w:szCs w:val="26"/>
                <w:lang w:val="ru-RU"/>
              </w:rPr>
              <w:t>10 лет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-55" w:right="-55"/>
              <w:jc w:val="center"/>
              <w:rPr>
                <w:rFonts w:cs="Times New Roman"/>
                <w:sz w:val="26"/>
                <w:szCs w:val="26"/>
              </w:rPr>
            </w:pPr>
            <w:r w:rsidRPr="006B0905">
              <w:rPr>
                <w:rFonts w:cs="Times New Roman"/>
                <w:bCs/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6B0905">
              <w:rPr>
                <w:rFonts w:cs="Times New Roman"/>
                <w:bCs/>
                <w:color w:val="000000"/>
                <w:sz w:val="26"/>
                <w:szCs w:val="26"/>
                <w:shd w:val="clear" w:color="auto" w:fill="FFFFFF"/>
              </w:rPr>
              <w:t>Мать</w:t>
            </w:r>
            <w:proofErr w:type="spellEnd"/>
            <w:r w:rsidRPr="006B0905">
              <w:rPr>
                <w:rFonts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  <w:proofErr w:type="spellStart"/>
            <w:r w:rsidRPr="006B0905">
              <w:rPr>
                <w:rFonts w:cs="Times New Roman"/>
                <w:bCs/>
                <w:color w:val="000000"/>
                <w:sz w:val="26"/>
                <w:szCs w:val="26"/>
                <w:shd w:val="clear" w:color="auto" w:fill="FFFFFF"/>
              </w:rPr>
              <w:t>А.Твардовский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57" w:right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sz w:val="26"/>
                <w:szCs w:val="26"/>
                <w:lang w:val="ru-RU"/>
              </w:rPr>
              <w:t>2 мин.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27B" w:rsidRPr="006B0905" w:rsidRDefault="0025227B" w:rsidP="00896FD3">
            <w:pPr>
              <w:pStyle w:val="TableContents"/>
              <w:ind w:left="57" w:right="57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B0905">
              <w:rPr>
                <w:rFonts w:cs="Times New Roman"/>
                <w:sz w:val="26"/>
                <w:szCs w:val="26"/>
                <w:lang w:val="ru-RU"/>
              </w:rPr>
              <w:t>Петрова Марина Ивановна, 89270000000</w:t>
            </w:r>
          </w:p>
        </w:tc>
      </w:tr>
    </w:tbl>
    <w:p w:rsidR="001E08A6" w:rsidRPr="006B0905" w:rsidRDefault="001E08A6" w:rsidP="00896FD3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</w:p>
    <w:p w:rsidR="001E08A6" w:rsidRPr="006B0905" w:rsidRDefault="001E08A6" w:rsidP="00896FD3">
      <w:pPr>
        <w:pStyle w:val="Standard"/>
        <w:ind w:left="57" w:right="57" w:firstLine="369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 xml:space="preserve">Заявки на участие в конкурсе принимаются </w:t>
      </w:r>
      <w:r w:rsidR="0025227B" w:rsidRPr="0025227B">
        <w:rPr>
          <w:rFonts w:cs="Times New Roman"/>
          <w:b/>
          <w:sz w:val="36"/>
          <w:szCs w:val="36"/>
          <w:u w:val="single"/>
          <w:lang w:val="ru-RU"/>
        </w:rPr>
        <w:t xml:space="preserve">ТОЛЬКО </w:t>
      </w:r>
      <w:proofErr w:type="spellStart"/>
      <w:r w:rsidRPr="0025227B">
        <w:rPr>
          <w:rFonts w:cs="Times New Roman"/>
          <w:b/>
          <w:sz w:val="36"/>
          <w:szCs w:val="36"/>
          <w:u w:val="single"/>
        </w:rPr>
        <w:t>на</w:t>
      </w:r>
      <w:proofErr w:type="spellEnd"/>
      <w:r w:rsidR="0025227B" w:rsidRPr="0025227B">
        <w:rPr>
          <w:rFonts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25227B">
        <w:rPr>
          <w:rFonts w:cs="Times New Roman"/>
          <w:b/>
          <w:sz w:val="36"/>
          <w:szCs w:val="36"/>
          <w:u w:val="single"/>
        </w:rPr>
        <w:t>фирменном</w:t>
      </w:r>
      <w:proofErr w:type="spellEnd"/>
      <w:r w:rsidR="0025227B" w:rsidRPr="0025227B">
        <w:rPr>
          <w:rFonts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25227B">
        <w:rPr>
          <w:rFonts w:cs="Times New Roman"/>
          <w:b/>
          <w:sz w:val="36"/>
          <w:szCs w:val="36"/>
          <w:u w:val="single"/>
        </w:rPr>
        <w:t>бланке</w:t>
      </w:r>
      <w:proofErr w:type="spellEnd"/>
      <w:r w:rsidR="0025227B" w:rsidRPr="0025227B">
        <w:rPr>
          <w:rFonts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25227B">
        <w:rPr>
          <w:rFonts w:cs="Times New Roman"/>
          <w:b/>
          <w:sz w:val="36"/>
          <w:szCs w:val="36"/>
          <w:u w:val="single"/>
        </w:rPr>
        <w:t>учреждения</w:t>
      </w:r>
      <w:proofErr w:type="spellEnd"/>
      <w:r w:rsidRPr="0025227B">
        <w:rPr>
          <w:rFonts w:cs="Times New Roman"/>
          <w:b/>
          <w:sz w:val="36"/>
          <w:szCs w:val="36"/>
          <w:u w:val="single"/>
          <w:lang w:val="ru-RU"/>
        </w:rPr>
        <w:t xml:space="preserve"> за подписью директора</w:t>
      </w:r>
      <w:r w:rsidR="0025227B" w:rsidRPr="0025227B">
        <w:rPr>
          <w:rFonts w:cs="Times New Roman"/>
          <w:b/>
          <w:sz w:val="36"/>
          <w:szCs w:val="36"/>
          <w:u w:val="single"/>
          <w:lang w:val="ru-RU"/>
        </w:rPr>
        <w:t xml:space="preserve"> </w:t>
      </w:r>
      <w:r w:rsidRPr="0025227B">
        <w:rPr>
          <w:rFonts w:cs="Times New Roman"/>
          <w:b/>
          <w:sz w:val="36"/>
          <w:szCs w:val="36"/>
          <w:u w:val="single"/>
          <w:lang w:val="ru-RU"/>
        </w:rPr>
        <w:t xml:space="preserve">до </w:t>
      </w:r>
      <w:r w:rsidR="004E7F59" w:rsidRPr="0025227B">
        <w:rPr>
          <w:rFonts w:cs="Times New Roman"/>
          <w:b/>
          <w:sz w:val="36"/>
          <w:szCs w:val="36"/>
          <w:u w:val="single"/>
          <w:lang w:val="ru-RU"/>
        </w:rPr>
        <w:t>03</w:t>
      </w:r>
      <w:r w:rsidRPr="0025227B">
        <w:rPr>
          <w:rFonts w:cs="Times New Roman"/>
          <w:b/>
          <w:sz w:val="36"/>
          <w:szCs w:val="36"/>
          <w:u w:val="single"/>
          <w:lang w:val="ru-RU"/>
        </w:rPr>
        <w:t xml:space="preserve"> апреля 2020 года</w:t>
      </w:r>
      <w:r w:rsidRPr="006B0905">
        <w:rPr>
          <w:rFonts w:cs="Times New Roman"/>
          <w:sz w:val="26"/>
          <w:szCs w:val="26"/>
          <w:lang w:val="ru-RU"/>
        </w:rPr>
        <w:t xml:space="preserve"> по адресу: </w:t>
      </w:r>
      <w:proofErr w:type="gramStart"/>
      <w:r w:rsidRPr="006B0905">
        <w:rPr>
          <w:rFonts w:cs="Times New Roman"/>
          <w:sz w:val="26"/>
          <w:szCs w:val="26"/>
          <w:lang w:val="ru-RU"/>
        </w:rPr>
        <w:t>г</w:t>
      </w:r>
      <w:proofErr w:type="gramEnd"/>
      <w:r w:rsidRPr="006B0905">
        <w:rPr>
          <w:rFonts w:cs="Times New Roman"/>
          <w:sz w:val="26"/>
          <w:szCs w:val="26"/>
          <w:lang w:val="ru-RU"/>
        </w:rPr>
        <w:t xml:space="preserve">. Самара, ул. Блюхера, 23, или на адреса электронной почты: </w:t>
      </w:r>
      <w:hyperlink r:id="rId5" w:history="1">
        <w:r w:rsidRPr="006B0905">
          <w:rPr>
            <w:rStyle w:val="a3"/>
            <w:sz w:val="26"/>
            <w:szCs w:val="26"/>
            <w:lang w:val="en-US"/>
          </w:rPr>
          <w:t>voshod</w:t>
        </w:r>
        <w:r w:rsidRPr="006B0905">
          <w:rPr>
            <w:rStyle w:val="a3"/>
            <w:sz w:val="26"/>
            <w:szCs w:val="26"/>
          </w:rPr>
          <w:t>97@</w:t>
        </w:r>
        <w:r w:rsidRPr="006B0905">
          <w:rPr>
            <w:rStyle w:val="a3"/>
            <w:sz w:val="26"/>
            <w:szCs w:val="26"/>
            <w:lang w:val="en-US"/>
          </w:rPr>
          <w:t>yandex</w:t>
        </w:r>
        <w:r w:rsidRPr="006B0905">
          <w:rPr>
            <w:rStyle w:val="a3"/>
            <w:sz w:val="26"/>
            <w:szCs w:val="26"/>
          </w:rPr>
          <w:t>.</w:t>
        </w:r>
        <w:r w:rsidRPr="006B0905">
          <w:rPr>
            <w:rStyle w:val="a3"/>
            <w:sz w:val="26"/>
            <w:szCs w:val="26"/>
            <w:lang w:val="en-US"/>
          </w:rPr>
          <w:t>ru</w:t>
        </w:r>
      </w:hyperlink>
      <w:r w:rsidR="0025227B">
        <w:rPr>
          <w:lang w:val="ru-RU"/>
        </w:rPr>
        <w:t xml:space="preserve"> </w:t>
      </w:r>
      <w:r w:rsidRPr="006B0905">
        <w:rPr>
          <w:rStyle w:val="a3"/>
          <w:color w:val="auto"/>
          <w:sz w:val="26"/>
          <w:szCs w:val="26"/>
          <w:lang w:val="ru-RU"/>
        </w:rPr>
        <w:t>и</w:t>
      </w:r>
      <w:r w:rsidR="0025227B">
        <w:rPr>
          <w:rStyle w:val="a3"/>
          <w:color w:val="auto"/>
          <w:sz w:val="26"/>
          <w:szCs w:val="26"/>
          <w:lang w:val="ru-RU"/>
        </w:rPr>
        <w:t xml:space="preserve">ли </w:t>
      </w:r>
      <w:proofErr w:type="spellStart"/>
      <w:r w:rsidRPr="006B0905">
        <w:rPr>
          <w:rStyle w:val="a3"/>
          <w:sz w:val="26"/>
          <w:szCs w:val="26"/>
          <w:lang w:val="en-US"/>
        </w:rPr>
        <w:t>polina</w:t>
      </w:r>
      <w:proofErr w:type="spellEnd"/>
      <w:r w:rsidRPr="006B0905">
        <w:rPr>
          <w:rStyle w:val="a3"/>
          <w:sz w:val="26"/>
          <w:szCs w:val="26"/>
          <w:lang w:val="ru-RU"/>
        </w:rPr>
        <w:t>.</w:t>
      </w:r>
      <w:proofErr w:type="spellStart"/>
      <w:r w:rsidRPr="006B0905">
        <w:rPr>
          <w:rStyle w:val="a3"/>
          <w:sz w:val="26"/>
          <w:szCs w:val="26"/>
          <w:lang w:val="en-US"/>
        </w:rPr>
        <w:t>voshod</w:t>
      </w:r>
      <w:proofErr w:type="spellEnd"/>
      <w:r w:rsidRPr="006B0905">
        <w:rPr>
          <w:rStyle w:val="a3"/>
          <w:sz w:val="26"/>
          <w:szCs w:val="26"/>
          <w:lang w:val="ru-RU"/>
        </w:rPr>
        <w:t>@</w:t>
      </w:r>
      <w:r w:rsidRPr="006B0905">
        <w:rPr>
          <w:rStyle w:val="a3"/>
          <w:sz w:val="26"/>
          <w:szCs w:val="26"/>
          <w:lang w:val="en-US"/>
        </w:rPr>
        <w:t>mail</w:t>
      </w:r>
      <w:r w:rsidRPr="006B0905">
        <w:rPr>
          <w:rStyle w:val="a3"/>
          <w:sz w:val="26"/>
          <w:szCs w:val="26"/>
          <w:lang w:val="ru-RU"/>
        </w:rPr>
        <w:t>.</w:t>
      </w:r>
      <w:r w:rsidRPr="006B0905">
        <w:rPr>
          <w:rStyle w:val="a3"/>
          <w:sz w:val="26"/>
          <w:szCs w:val="26"/>
          <w:lang w:val="en-US"/>
        </w:rPr>
        <w:t>ru</w:t>
      </w:r>
    </w:p>
    <w:p w:rsidR="001E08A6" w:rsidRDefault="001E08A6" w:rsidP="00896FD3">
      <w:pPr>
        <w:pStyle w:val="Standard"/>
        <w:ind w:left="57" w:right="57" w:firstLine="651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6B0905">
        <w:rPr>
          <w:rFonts w:cs="Times New Roman"/>
          <w:sz w:val="26"/>
          <w:szCs w:val="26"/>
          <w:lang w:val="ru-RU"/>
        </w:rPr>
        <w:t>Координаторы конкурса - руководитель театрального коллектива «</w:t>
      </w:r>
      <w:proofErr w:type="spellStart"/>
      <w:r w:rsidRPr="006B0905">
        <w:rPr>
          <w:rFonts w:cs="Times New Roman"/>
          <w:sz w:val="26"/>
          <w:szCs w:val="26"/>
          <w:lang w:val="ru-RU"/>
        </w:rPr>
        <w:t>ВиР</w:t>
      </w:r>
      <w:proofErr w:type="spellEnd"/>
      <w:r w:rsidRPr="006B0905">
        <w:rPr>
          <w:rFonts w:cs="Times New Roman"/>
          <w:sz w:val="26"/>
          <w:szCs w:val="26"/>
          <w:lang w:val="ru-RU"/>
        </w:rPr>
        <w:t>» Васильева Вера Николаевна (тел. 89276043941, раб. 224-08-19) и педагог – организатор – Городецкая Полина Александровна (тел. 89276586906, раб. 224-08-19).</w:t>
      </w:r>
      <w:proofErr w:type="gramEnd"/>
    </w:p>
    <w:p w:rsidR="0025227B" w:rsidRPr="006B0905" w:rsidRDefault="0025227B" w:rsidP="00896FD3">
      <w:pPr>
        <w:pStyle w:val="Standard"/>
        <w:ind w:left="57" w:right="57" w:firstLine="651"/>
        <w:jc w:val="both"/>
        <w:rPr>
          <w:rFonts w:cs="Times New Roman"/>
          <w:sz w:val="26"/>
          <w:szCs w:val="26"/>
          <w:lang w:val="ru-RU"/>
        </w:rPr>
      </w:pPr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Критерии оценок</w:t>
      </w:r>
    </w:p>
    <w:p w:rsidR="001E08A6" w:rsidRPr="006B0905" w:rsidRDefault="001E08A6" w:rsidP="00896FD3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соответствие заявленной тематике;</w:t>
      </w:r>
    </w:p>
    <w:p w:rsidR="001E08A6" w:rsidRPr="006B0905" w:rsidRDefault="001E08A6" w:rsidP="00896FD3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сценическая культура участников;</w:t>
      </w:r>
    </w:p>
    <w:p w:rsidR="001E08A6" w:rsidRPr="006B0905" w:rsidRDefault="001E08A6" w:rsidP="00896FD3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культура речи;</w:t>
      </w:r>
    </w:p>
    <w:p w:rsidR="001E08A6" w:rsidRPr="006B0905" w:rsidRDefault="001E08A6" w:rsidP="00896FD3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сценография и костюмы;</w:t>
      </w:r>
    </w:p>
    <w:p w:rsidR="001E08A6" w:rsidRPr="006B0905" w:rsidRDefault="001E08A6" w:rsidP="00896FD3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создание оригинального художественного образа;</w:t>
      </w:r>
    </w:p>
    <w:p w:rsidR="001E08A6" w:rsidRPr="006B0905" w:rsidRDefault="001E08A6" w:rsidP="00896FD3">
      <w:pPr>
        <w:pStyle w:val="Standard"/>
        <w:numPr>
          <w:ilvl w:val="0"/>
          <w:numId w:val="3"/>
        </w:numPr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общая атмосфера.</w:t>
      </w:r>
    </w:p>
    <w:p w:rsidR="001E08A6" w:rsidRPr="006B0905" w:rsidRDefault="001E08A6" w:rsidP="00896FD3">
      <w:pPr>
        <w:pStyle w:val="Standard"/>
        <w:ind w:left="57" w:right="57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B0905">
        <w:rPr>
          <w:rFonts w:cs="Times New Roman"/>
          <w:b/>
          <w:bCs/>
          <w:sz w:val="26"/>
          <w:szCs w:val="26"/>
          <w:lang w:val="ru-RU"/>
        </w:rPr>
        <w:t>Поведение итогов конкурса</w:t>
      </w:r>
    </w:p>
    <w:p w:rsidR="001E08A6" w:rsidRPr="006B0905" w:rsidRDefault="001E08A6" w:rsidP="00896FD3">
      <w:pPr>
        <w:pStyle w:val="Standard"/>
        <w:ind w:left="57" w:right="57"/>
        <w:jc w:val="both"/>
        <w:rPr>
          <w:rFonts w:cs="Times New Roman"/>
          <w:sz w:val="26"/>
          <w:szCs w:val="26"/>
          <w:lang w:val="ru-RU"/>
        </w:rPr>
      </w:pPr>
      <w:r w:rsidRPr="006B0905">
        <w:rPr>
          <w:rFonts w:cs="Times New Roman"/>
          <w:sz w:val="26"/>
          <w:szCs w:val="26"/>
          <w:lang w:val="ru-RU"/>
        </w:rPr>
        <w:t>Состав жюри формируется и утверждается Департаментом образования. Итоги подводятся в каждой номинации по каждой возрастной категории.</w:t>
      </w:r>
    </w:p>
    <w:p w:rsidR="001E08A6" w:rsidRPr="006B0905" w:rsidRDefault="001E08A6" w:rsidP="00896FD3">
      <w:pPr>
        <w:rPr>
          <w:rFonts w:cs="Times New Roman"/>
          <w:sz w:val="26"/>
          <w:szCs w:val="26"/>
        </w:rPr>
      </w:pPr>
    </w:p>
    <w:p w:rsidR="00477F47" w:rsidRPr="0025227B" w:rsidRDefault="00477F47" w:rsidP="00896FD3">
      <w:pPr>
        <w:rPr>
          <w:sz w:val="26"/>
          <w:szCs w:val="26"/>
          <w:lang w:val="ru-RU"/>
        </w:rPr>
      </w:pPr>
    </w:p>
    <w:sectPr w:rsidR="00477F47" w:rsidRPr="0025227B" w:rsidSect="00586422">
      <w:pgSz w:w="11905" w:h="16837"/>
      <w:pgMar w:top="709" w:right="567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15C3"/>
    <w:multiLevelType w:val="multilevel"/>
    <w:tmpl w:val="25F232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D87488A"/>
    <w:multiLevelType w:val="multilevel"/>
    <w:tmpl w:val="0F8CC3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7491072"/>
    <w:multiLevelType w:val="multilevel"/>
    <w:tmpl w:val="27AEC82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A6"/>
    <w:rsid w:val="00057CB8"/>
    <w:rsid w:val="001B054A"/>
    <w:rsid w:val="001E08A6"/>
    <w:rsid w:val="0025227B"/>
    <w:rsid w:val="002802E0"/>
    <w:rsid w:val="002E51C3"/>
    <w:rsid w:val="003074E7"/>
    <w:rsid w:val="00362B05"/>
    <w:rsid w:val="003B5255"/>
    <w:rsid w:val="004274B4"/>
    <w:rsid w:val="00477F47"/>
    <w:rsid w:val="004E7F59"/>
    <w:rsid w:val="00511511"/>
    <w:rsid w:val="00577993"/>
    <w:rsid w:val="00586422"/>
    <w:rsid w:val="006545D4"/>
    <w:rsid w:val="006B0905"/>
    <w:rsid w:val="006F60D5"/>
    <w:rsid w:val="0072410A"/>
    <w:rsid w:val="007A035B"/>
    <w:rsid w:val="007A74EB"/>
    <w:rsid w:val="007C142F"/>
    <w:rsid w:val="008130AC"/>
    <w:rsid w:val="00896FD3"/>
    <w:rsid w:val="008B69F3"/>
    <w:rsid w:val="008D6DC9"/>
    <w:rsid w:val="009237DA"/>
    <w:rsid w:val="00A46724"/>
    <w:rsid w:val="00BA1F6F"/>
    <w:rsid w:val="00BF3C31"/>
    <w:rsid w:val="00BF5A9F"/>
    <w:rsid w:val="00D72AF8"/>
    <w:rsid w:val="00F4681D"/>
    <w:rsid w:val="00F5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08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E08A6"/>
    <w:pPr>
      <w:suppressLineNumbers/>
    </w:pPr>
  </w:style>
  <w:style w:type="character" w:styleId="a3">
    <w:name w:val="Hyperlink"/>
    <w:rsid w:val="001E08A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08A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08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E08A6"/>
    <w:pPr>
      <w:suppressLineNumbers/>
    </w:pPr>
  </w:style>
  <w:style w:type="character" w:styleId="a3">
    <w:name w:val="Hyperlink"/>
    <w:rsid w:val="001E08A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08A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shod9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ЕШер</cp:lastModifiedBy>
  <cp:revision>2</cp:revision>
  <dcterms:created xsi:type="dcterms:W3CDTF">2020-04-13T09:30:00Z</dcterms:created>
  <dcterms:modified xsi:type="dcterms:W3CDTF">2020-04-13T09:30:00Z</dcterms:modified>
</cp:coreProperties>
</file>